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BB" w:rsidRPr="0096572D" w:rsidRDefault="00767BBB">
      <w:pPr>
        <w:pStyle w:val="berschrift1"/>
      </w:pPr>
    </w:p>
    <w:p w:rsidR="00767BBB" w:rsidRPr="0096572D" w:rsidRDefault="00767BBB">
      <w:pPr>
        <w:spacing w:line="360" w:lineRule="auto"/>
        <w:rPr>
          <w:rFonts w:ascii="Arial" w:hAnsi="Arial" w:cs="Arial"/>
        </w:rPr>
      </w:pPr>
    </w:p>
    <w:p w:rsidR="00767BBB" w:rsidRPr="0096572D" w:rsidRDefault="00767BBB">
      <w:pPr>
        <w:spacing w:line="360" w:lineRule="auto"/>
        <w:rPr>
          <w:rFonts w:ascii="Arial" w:hAnsi="Arial" w:cs="Arial"/>
        </w:rPr>
      </w:pPr>
    </w:p>
    <w:p w:rsidR="00B63D2D" w:rsidRDefault="00F87C54" w:rsidP="00CD0B27">
      <w:pPr>
        <w:pStyle w:val="berschrift1"/>
        <w:spacing w:after="0"/>
        <w:jc w:val="both"/>
        <w:rPr>
          <w:sz w:val="28"/>
          <w:szCs w:val="28"/>
        </w:rPr>
      </w:pPr>
      <w:r>
        <w:rPr>
          <w:sz w:val="28"/>
          <w:szCs w:val="28"/>
        </w:rPr>
        <w:t>An</w:t>
      </w:r>
      <w:r w:rsidR="00CD0B27">
        <w:rPr>
          <w:sz w:val="28"/>
          <w:szCs w:val="28"/>
        </w:rPr>
        <w:t xml:space="preserve">merkungen des Antragstellers zu den Formularen </w:t>
      </w:r>
      <w:r w:rsidR="001D46CB">
        <w:rPr>
          <w:sz w:val="28"/>
          <w:szCs w:val="28"/>
        </w:rPr>
        <w:t>6</w:t>
      </w:r>
      <w:r w:rsidR="00CD0B27">
        <w:rPr>
          <w:sz w:val="28"/>
          <w:szCs w:val="28"/>
        </w:rPr>
        <w:t xml:space="preserve">.1 und </w:t>
      </w:r>
      <w:r w:rsidR="001D46CB">
        <w:rPr>
          <w:sz w:val="28"/>
          <w:szCs w:val="28"/>
        </w:rPr>
        <w:t>6</w:t>
      </w:r>
      <w:r w:rsidR="00CD0B27">
        <w:rPr>
          <w:sz w:val="28"/>
          <w:szCs w:val="28"/>
        </w:rPr>
        <w:t xml:space="preserve">.2: </w:t>
      </w:r>
    </w:p>
    <w:p w:rsidR="00767BBB" w:rsidRPr="00F87C54" w:rsidRDefault="00CD0B27" w:rsidP="00CD0B27">
      <w:pPr>
        <w:pStyle w:val="berschrift1"/>
        <w:spacing w:after="0"/>
        <w:jc w:val="both"/>
        <w:rPr>
          <w:sz w:val="28"/>
          <w:szCs w:val="28"/>
        </w:rPr>
      </w:pPr>
      <w:r>
        <w:rPr>
          <w:sz w:val="28"/>
          <w:szCs w:val="28"/>
        </w:rPr>
        <w:t>Angaben zu Abgasen/ Luftverunreinigungen</w:t>
      </w:r>
    </w:p>
    <w:p w:rsidR="0044609E" w:rsidRDefault="0044609E" w:rsidP="0044609E">
      <w:pPr>
        <w:rPr>
          <w:rFonts w:ascii="Arial" w:hAnsi="Arial" w:cs="Arial"/>
          <w:sz w:val="22"/>
          <w:szCs w:val="22"/>
        </w:rPr>
      </w:pPr>
    </w:p>
    <w:p w:rsidR="00CD0B27" w:rsidRDefault="00CD0B27" w:rsidP="0044609E">
      <w:pPr>
        <w:rPr>
          <w:rFonts w:ascii="Arial" w:hAnsi="Arial" w:cs="Arial"/>
          <w:sz w:val="22"/>
          <w:szCs w:val="22"/>
        </w:rPr>
      </w:pPr>
    </w:p>
    <w:p w:rsidR="00F87C54" w:rsidRPr="0096572D" w:rsidRDefault="00F87C54" w:rsidP="0044609E">
      <w:pPr>
        <w:rPr>
          <w:rFonts w:ascii="Arial" w:hAnsi="Arial" w:cs="Arial"/>
          <w:sz w:val="22"/>
          <w:szCs w:val="22"/>
        </w:rPr>
      </w:pPr>
    </w:p>
    <w:p w:rsidR="00CD0B27" w:rsidRDefault="00CD0B27" w:rsidP="00024746">
      <w:pPr>
        <w:jc w:val="both"/>
        <w:rPr>
          <w:rFonts w:ascii="Arial" w:hAnsi="Arial" w:cs="Arial"/>
        </w:rPr>
      </w:pPr>
      <w:r>
        <w:rPr>
          <w:rFonts w:ascii="Arial" w:hAnsi="Arial" w:cs="Arial"/>
        </w:rPr>
        <w:t>Bezüglich der Errichtung und des Betriebes von Windenergieanlagen fallen Abgase/Luftemissionen lediglich während der Bauphase an. Die dabei austretenden Mengen beziehen sich auf den Ausstoß der eingesetzten Baufahrzeuge und liegen im hierfür üblichen Bereich.</w:t>
      </w:r>
      <w:r w:rsidR="00024746" w:rsidRPr="00024746">
        <w:t xml:space="preserve"> </w:t>
      </w:r>
      <w:r w:rsidR="00024746" w:rsidRPr="00024746">
        <w:rPr>
          <w:rFonts w:ascii="Arial" w:hAnsi="Arial" w:cs="Arial"/>
        </w:rPr>
        <w:t>Die Formulare 6.1 und 6.2 sind deshalb nicht erforderlich.</w:t>
      </w:r>
    </w:p>
    <w:p w:rsidR="00024746" w:rsidRDefault="00024746" w:rsidP="00024746">
      <w:pPr>
        <w:jc w:val="both"/>
        <w:rPr>
          <w:rFonts w:ascii="Arial" w:hAnsi="Arial" w:cs="Arial"/>
        </w:rPr>
      </w:pPr>
    </w:p>
    <w:p w:rsidR="00024746" w:rsidRDefault="00024746" w:rsidP="00024746">
      <w:pPr>
        <w:pStyle w:val="Default"/>
      </w:pPr>
      <w:r w:rsidRPr="00694244">
        <w:t xml:space="preserve">Bei der Herstellung und der Errichtung von WEA werden Treibhausgase freigesetzt. Durch den Betrieb von WEA und die Substitution von konventionellen Energieträgern wird über den gesamten Lebenszyklus von WEA jedoch die Entstehung von Treibhausgasen reduziert. </w:t>
      </w:r>
    </w:p>
    <w:p w:rsidR="00024746" w:rsidRDefault="00024746" w:rsidP="00024746">
      <w:pPr>
        <w:jc w:val="both"/>
        <w:rPr>
          <w:rFonts w:ascii="Arial" w:hAnsi="Arial" w:cs="Arial"/>
        </w:rPr>
      </w:pPr>
    </w:p>
    <w:p w:rsidR="001D46CB" w:rsidRPr="00D73F69" w:rsidRDefault="001D46CB" w:rsidP="001D46CB">
      <w:pPr>
        <w:jc w:val="both"/>
        <w:rPr>
          <w:rFonts w:ascii="Arial" w:hAnsi="Arial" w:cs="Arial"/>
        </w:rPr>
      </w:pPr>
      <w:bookmarkStart w:id="0" w:name="_GoBack"/>
      <w:bookmarkEnd w:id="0"/>
      <w:r w:rsidRPr="00D73F69">
        <w:rPr>
          <w:rFonts w:ascii="Arial" w:hAnsi="Arial" w:cs="Arial"/>
        </w:rPr>
        <w:t xml:space="preserve">Ein Gutachten </w:t>
      </w:r>
      <w:r w:rsidR="005575E0" w:rsidRPr="00D73F69">
        <w:rPr>
          <w:rFonts w:ascii="Arial" w:hAnsi="Arial" w:cs="Arial"/>
        </w:rPr>
        <w:t xml:space="preserve">der I.E.L. GmbH </w:t>
      </w:r>
      <w:r w:rsidRPr="00D73F69">
        <w:rPr>
          <w:rFonts w:ascii="Arial" w:hAnsi="Arial" w:cs="Arial"/>
        </w:rPr>
        <w:t xml:space="preserve">zur Berechnung der Schattenwurfdauer der WEA liegt </w:t>
      </w:r>
      <w:r w:rsidR="005575E0">
        <w:rPr>
          <w:rFonts w:ascii="Arial" w:hAnsi="Arial" w:cs="Arial"/>
        </w:rPr>
        <w:t xml:space="preserve">dem Antrag </w:t>
      </w:r>
      <w:r w:rsidRPr="00D73F69">
        <w:rPr>
          <w:rFonts w:ascii="Arial" w:hAnsi="Arial" w:cs="Arial"/>
        </w:rPr>
        <w:t xml:space="preserve">bei. </w:t>
      </w:r>
    </w:p>
    <w:p w:rsidR="001D46CB" w:rsidRDefault="001D46CB" w:rsidP="00F24486">
      <w:pPr>
        <w:rPr>
          <w:rFonts w:ascii="Arial" w:hAnsi="Arial" w:cs="Arial"/>
        </w:rPr>
      </w:pPr>
    </w:p>
    <w:p w:rsidR="0096572D" w:rsidRPr="0096572D" w:rsidRDefault="0096572D" w:rsidP="00F24486">
      <w:pPr>
        <w:rPr>
          <w:rFonts w:ascii="Arial" w:hAnsi="Arial" w:cs="Arial"/>
        </w:rPr>
      </w:pPr>
    </w:p>
    <w:p w:rsidR="004A3E2E" w:rsidRPr="0096572D" w:rsidRDefault="004A3E2E" w:rsidP="00F24486">
      <w:pPr>
        <w:rPr>
          <w:rFonts w:ascii="Arial" w:hAnsi="Arial" w:cs="Arial"/>
        </w:rPr>
      </w:pPr>
    </w:p>
    <w:p w:rsidR="0041329B" w:rsidRDefault="0096572D" w:rsidP="007E663E">
      <w:pPr>
        <w:jc w:val="both"/>
        <w:rPr>
          <w:rFonts w:ascii="Arial" w:hAnsi="Arial" w:cs="Arial"/>
          <w:sz w:val="22"/>
          <w:szCs w:val="22"/>
        </w:rPr>
      </w:pPr>
      <w:r w:rsidRPr="00B63D2D">
        <w:rPr>
          <w:rFonts w:ascii="Arial" w:hAnsi="Arial" w:cs="Arial"/>
          <w:sz w:val="22"/>
          <w:szCs w:val="22"/>
        </w:rPr>
        <w:t>Wiesbaden</w:t>
      </w:r>
      <w:r w:rsidRPr="0016319B">
        <w:rPr>
          <w:rFonts w:ascii="Arial" w:hAnsi="Arial" w:cs="Arial"/>
          <w:sz w:val="22"/>
          <w:szCs w:val="22"/>
        </w:rPr>
        <w:t xml:space="preserve">, </w:t>
      </w:r>
      <w:r w:rsidR="0016319B" w:rsidRPr="0016319B">
        <w:rPr>
          <w:rFonts w:ascii="Arial" w:hAnsi="Arial" w:cs="Arial"/>
          <w:sz w:val="22"/>
          <w:szCs w:val="22"/>
        </w:rPr>
        <w:t>30</w:t>
      </w:r>
      <w:r w:rsidR="0077005D" w:rsidRPr="0016319B">
        <w:rPr>
          <w:rFonts w:ascii="Arial" w:hAnsi="Arial" w:cs="Arial"/>
          <w:sz w:val="22"/>
          <w:szCs w:val="22"/>
        </w:rPr>
        <w:t>.04.2020</w:t>
      </w:r>
    </w:p>
    <w:p w:rsidR="0077005D" w:rsidRPr="0096572D" w:rsidRDefault="0077005D" w:rsidP="007E663E">
      <w:pPr>
        <w:jc w:val="both"/>
        <w:rPr>
          <w:rFonts w:ascii="Arial" w:hAnsi="Arial" w:cs="Arial"/>
          <w:sz w:val="22"/>
          <w:szCs w:val="22"/>
        </w:rPr>
      </w:pPr>
    </w:p>
    <w:p w:rsidR="00F24486" w:rsidRPr="0096572D" w:rsidRDefault="00F24486" w:rsidP="00F24486">
      <w:pPr>
        <w:rPr>
          <w:rFonts w:ascii="Arial" w:hAnsi="Arial" w:cs="Arial"/>
          <w:b/>
          <w:sz w:val="22"/>
          <w:szCs w:val="22"/>
        </w:rPr>
      </w:pPr>
      <w:r w:rsidRPr="0096572D">
        <w:rPr>
          <w:rFonts w:ascii="Arial" w:hAnsi="Arial" w:cs="Arial"/>
          <w:b/>
          <w:sz w:val="22"/>
          <w:szCs w:val="22"/>
        </w:rPr>
        <w:t>ABO Wind AG</w:t>
      </w:r>
    </w:p>
    <w:p w:rsidR="00505AA0" w:rsidRPr="0096572D" w:rsidRDefault="00505AA0" w:rsidP="00F24486">
      <w:pPr>
        <w:rPr>
          <w:rFonts w:ascii="Arial" w:hAnsi="Arial" w:cs="Arial"/>
          <w:sz w:val="22"/>
          <w:szCs w:val="22"/>
        </w:rPr>
      </w:pPr>
    </w:p>
    <w:p w:rsidR="005E4F8B" w:rsidRDefault="005E4F8B" w:rsidP="00F24486">
      <w:pPr>
        <w:rPr>
          <w:rFonts w:ascii="Arial" w:hAnsi="Arial" w:cs="Arial"/>
          <w:sz w:val="22"/>
          <w:szCs w:val="22"/>
        </w:rPr>
      </w:pPr>
      <w:r>
        <w:rPr>
          <w:noProof/>
        </w:rPr>
        <w:drawing>
          <wp:inline distT="0" distB="0" distL="0" distR="0" wp14:anchorId="40AF8238" wp14:editId="28236DEB">
            <wp:extent cx="1103010" cy="704850"/>
            <wp:effectExtent l="0" t="0" r="1905" b="0"/>
            <wp:docPr id="1" name="Grafik 1" descr="C:\Users\TimoJ\AppData\Local\Microsoft\Windows\INetCache\Content.Word\Unterschrift T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moJ\AppData\Local\Microsoft\Windows\INetCache\Content.Word\Unterschrift T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365" cy="710828"/>
                    </a:xfrm>
                    <a:prstGeom prst="rect">
                      <a:avLst/>
                    </a:prstGeom>
                    <a:noFill/>
                    <a:ln>
                      <a:noFill/>
                    </a:ln>
                  </pic:spPr>
                </pic:pic>
              </a:graphicData>
            </a:graphic>
          </wp:inline>
        </w:drawing>
      </w:r>
    </w:p>
    <w:p w:rsidR="00CC7759" w:rsidRPr="0096572D" w:rsidRDefault="001B54FD" w:rsidP="00F24486">
      <w:pPr>
        <w:rPr>
          <w:rFonts w:ascii="Arial" w:hAnsi="Arial" w:cs="Arial"/>
          <w:sz w:val="22"/>
          <w:szCs w:val="22"/>
        </w:rPr>
      </w:pPr>
      <w:r>
        <w:rPr>
          <w:rFonts w:ascii="Arial" w:hAnsi="Arial" w:cs="Arial"/>
          <w:sz w:val="22"/>
          <w:szCs w:val="22"/>
        </w:rPr>
        <w:t>Timo Jené</w:t>
      </w:r>
      <w:r w:rsidR="006D50C8" w:rsidRPr="0096572D">
        <w:rPr>
          <w:rFonts w:ascii="Arial" w:hAnsi="Arial" w:cs="Arial"/>
          <w:sz w:val="22"/>
          <w:szCs w:val="22"/>
        </w:rPr>
        <w:t xml:space="preserve"> </w:t>
      </w:r>
    </w:p>
    <w:sectPr w:rsidR="00CC7759" w:rsidRPr="0096572D" w:rsidSect="00656438">
      <w:headerReference w:type="default" r:id="rId9"/>
      <w:footerReference w:type="default" r:id="rId10"/>
      <w:pgSz w:w="11906" w:h="16838"/>
      <w:pgMar w:top="1699"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1D" w:rsidRDefault="008A441D">
      <w:r>
        <w:separator/>
      </w:r>
    </w:p>
  </w:endnote>
  <w:endnote w:type="continuationSeparator" w:id="0">
    <w:p w:rsidR="008A441D" w:rsidRDefault="008A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121549"/>
      <w:docPartObj>
        <w:docPartGallery w:val="Page Numbers (Bottom of Page)"/>
        <w:docPartUnique/>
      </w:docPartObj>
    </w:sdtPr>
    <w:sdtEndPr/>
    <w:sdtContent>
      <w:sdt>
        <w:sdtPr>
          <w:id w:val="1728636285"/>
          <w:docPartObj>
            <w:docPartGallery w:val="Page Numbers (Top of Page)"/>
            <w:docPartUnique/>
          </w:docPartObj>
        </w:sdtPr>
        <w:sdtEndPr/>
        <w:sdtContent>
          <w:p w:rsidR="006C5B5B" w:rsidRDefault="006C5B5B">
            <w:pPr>
              <w:pStyle w:val="Fuzeile"/>
              <w:jc w:val="center"/>
            </w:pPr>
            <w:r w:rsidRPr="006C5B5B">
              <w:rPr>
                <w:rFonts w:ascii="Arial" w:hAnsi="Arial" w:cs="Arial"/>
                <w:b/>
                <w:bCs/>
                <w:sz w:val="16"/>
                <w:szCs w:val="16"/>
              </w:rPr>
              <w:fldChar w:fldCharType="begin"/>
            </w:r>
            <w:r w:rsidRPr="006C5B5B">
              <w:rPr>
                <w:rFonts w:ascii="Arial" w:hAnsi="Arial" w:cs="Arial"/>
                <w:b/>
                <w:bCs/>
                <w:sz w:val="16"/>
                <w:szCs w:val="16"/>
              </w:rPr>
              <w:instrText>PAGE</w:instrText>
            </w:r>
            <w:r w:rsidRPr="006C5B5B">
              <w:rPr>
                <w:rFonts w:ascii="Arial" w:hAnsi="Arial" w:cs="Arial"/>
                <w:b/>
                <w:bCs/>
                <w:sz w:val="16"/>
                <w:szCs w:val="16"/>
              </w:rPr>
              <w:fldChar w:fldCharType="separate"/>
            </w:r>
            <w:r w:rsidR="00024746">
              <w:rPr>
                <w:rFonts w:ascii="Arial" w:hAnsi="Arial" w:cs="Arial"/>
                <w:b/>
                <w:bCs/>
                <w:noProof/>
                <w:sz w:val="16"/>
                <w:szCs w:val="16"/>
              </w:rPr>
              <w:t>1</w:t>
            </w:r>
            <w:r w:rsidRPr="006C5B5B">
              <w:rPr>
                <w:rFonts w:ascii="Arial" w:hAnsi="Arial" w:cs="Arial"/>
                <w:b/>
                <w:bCs/>
                <w:sz w:val="16"/>
                <w:szCs w:val="16"/>
              </w:rPr>
              <w:fldChar w:fldCharType="end"/>
            </w:r>
            <w:r w:rsidRPr="006C5B5B">
              <w:rPr>
                <w:rFonts w:ascii="Arial" w:hAnsi="Arial" w:cs="Arial"/>
                <w:sz w:val="16"/>
                <w:szCs w:val="16"/>
              </w:rPr>
              <w:t xml:space="preserve"> / </w:t>
            </w:r>
            <w:r w:rsidRPr="006C5B5B">
              <w:rPr>
                <w:rFonts w:ascii="Arial" w:hAnsi="Arial" w:cs="Arial"/>
                <w:b/>
                <w:bCs/>
                <w:sz w:val="16"/>
                <w:szCs w:val="16"/>
              </w:rPr>
              <w:fldChar w:fldCharType="begin"/>
            </w:r>
            <w:r w:rsidRPr="006C5B5B">
              <w:rPr>
                <w:rFonts w:ascii="Arial" w:hAnsi="Arial" w:cs="Arial"/>
                <w:b/>
                <w:bCs/>
                <w:sz w:val="16"/>
                <w:szCs w:val="16"/>
              </w:rPr>
              <w:instrText>NUMPAGES</w:instrText>
            </w:r>
            <w:r w:rsidRPr="006C5B5B">
              <w:rPr>
                <w:rFonts w:ascii="Arial" w:hAnsi="Arial" w:cs="Arial"/>
                <w:b/>
                <w:bCs/>
                <w:sz w:val="16"/>
                <w:szCs w:val="16"/>
              </w:rPr>
              <w:fldChar w:fldCharType="separate"/>
            </w:r>
            <w:r w:rsidR="00024746">
              <w:rPr>
                <w:rFonts w:ascii="Arial" w:hAnsi="Arial" w:cs="Arial"/>
                <w:b/>
                <w:bCs/>
                <w:noProof/>
                <w:sz w:val="16"/>
                <w:szCs w:val="16"/>
              </w:rPr>
              <w:t>1</w:t>
            </w:r>
            <w:r w:rsidRPr="006C5B5B">
              <w:rPr>
                <w:rFonts w:ascii="Arial" w:hAnsi="Arial" w:cs="Arial"/>
                <w:b/>
                <w:bCs/>
                <w:sz w:val="16"/>
                <w:szCs w:val="16"/>
              </w:rPr>
              <w:fldChar w:fldCharType="end"/>
            </w:r>
          </w:p>
        </w:sdtContent>
      </w:sdt>
    </w:sdtContent>
  </w:sdt>
  <w:p w:rsidR="00150FFF" w:rsidRDefault="00150FFF">
    <w:pPr>
      <w:pStyle w:val="Fuzeile"/>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1D" w:rsidRDefault="008A441D">
      <w:r>
        <w:separator/>
      </w:r>
    </w:p>
  </w:footnote>
  <w:footnote w:type="continuationSeparator" w:id="0">
    <w:p w:rsidR="008A441D" w:rsidRDefault="008A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Pr="00656438" w:rsidRDefault="00150FFF" w:rsidP="0096572D">
    <w:pPr>
      <w:pStyle w:val="Kopfzeile"/>
      <w:rPr>
        <w:rFonts w:ascii="Arial" w:hAnsi="Arial" w:cs="Arial"/>
        <w:b/>
        <w:sz w:val="28"/>
        <w:szCs w:val="28"/>
      </w:rPr>
    </w:pPr>
    <w:r w:rsidRPr="00656438">
      <w:rPr>
        <w:rFonts w:ascii="Arial" w:hAnsi="Arial" w:cs="Arial"/>
        <w:b/>
        <w:sz w:val="28"/>
        <w:szCs w:val="28"/>
      </w:rPr>
      <w:t xml:space="preserve">Windpark </w:t>
    </w:r>
    <w:proofErr w:type="spellStart"/>
    <w:r w:rsidR="0077005D">
      <w:rPr>
        <w:rFonts w:ascii="Arial" w:hAnsi="Arial" w:cs="Arial"/>
        <w:b/>
        <w:sz w:val="28"/>
        <w:szCs w:val="28"/>
      </w:rPr>
      <w:t>Weselberg</w:t>
    </w:r>
    <w:proofErr w:type="spellEnd"/>
    <w:r w:rsidR="008D0BFD">
      <w:rPr>
        <w:rFonts w:ascii="Arial" w:hAnsi="Arial" w:cs="Arial"/>
        <w:b/>
        <w:sz w:val="28"/>
        <w:szCs w:val="28"/>
      </w:rPr>
      <w:t xml:space="preserve"> - </w:t>
    </w:r>
    <w:proofErr w:type="spellStart"/>
    <w:r w:rsidR="008D0BFD">
      <w:rPr>
        <w:rFonts w:ascii="Arial" w:hAnsi="Arial" w:cs="Arial"/>
        <w:b/>
        <w:sz w:val="28"/>
        <w:szCs w:val="28"/>
      </w:rPr>
      <w:t>Repowering</w:t>
    </w:r>
    <w:proofErr w:type="spellEnd"/>
    <w:r w:rsidR="0096572D">
      <w:rPr>
        <w:rFonts w:ascii="Arial" w:hAnsi="Arial" w:cs="Arial"/>
        <w:b/>
        <w:sz w:val="28"/>
        <w:szCs w:val="28"/>
      </w:rPr>
      <w:tab/>
      <w:t>ABO Wind AG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7BF"/>
    <w:multiLevelType w:val="hybridMultilevel"/>
    <w:tmpl w:val="B2CA7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2E0240"/>
    <w:multiLevelType w:val="hybridMultilevel"/>
    <w:tmpl w:val="4056B8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952BF5"/>
    <w:multiLevelType w:val="hybridMultilevel"/>
    <w:tmpl w:val="0938236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4C"/>
    <w:rsid w:val="00024746"/>
    <w:rsid w:val="00024A68"/>
    <w:rsid w:val="000304AE"/>
    <w:rsid w:val="00037DE4"/>
    <w:rsid w:val="00055542"/>
    <w:rsid w:val="00063093"/>
    <w:rsid w:val="00095813"/>
    <w:rsid w:val="000C65AD"/>
    <w:rsid w:val="000E3C0E"/>
    <w:rsid w:val="000F4ECA"/>
    <w:rsid w:val="00131A5A"/>
    <w:rsid w:val="001333E9"/>
    <w:rsid w:val="00134D1D"/>
    <w:rsid w:val="00150FFF"/>
    <w:rsid w:val="0016319B"/>
    <w:rsid w:val="0018776D"/>
    <w:rsid w:val="001A1F82"/>
    <w:rsid w:val="001A4544"/>
    <w:rsid w:val="001B54FD"/>
    <w:rsid w:val="001B706A"/>
    <w:rsid w:val="001D46CB"/>
    <w:rsid w:val="001E4FDC"/>
    <w:rsid w:val="001E613A"/>
    <w:rsid w:val="0021095B"/>
    <w:rsid w:val="0024185D"/>
    <w:rsid w:val="00254821"/>
    <w:rsid w:val="002A2CF3"/>
    <w:rsid w:val="002D349E"/>
    <w:rsid w:val="002D5BD2"/>
    <w:rsid w:val="002F041B"/>
    <w:rsid w:val="002F1F1C"/>
    <w:rsid w:val="002F61EA"/>
    <w:rsid w:val="0030026E"/>
    <w:rsid w:val="00334535"/>
    <w:rsid w:val="00336222"/>
    <w:rsid w:val="00366282"/>
    <w:rsid w:val="00366540"/>
    <w:rsid w:val="00390AC2"/>
    <w:rsid w:val="003B617D"/>
    <w:rsid w:val="003C2F91"/>
    <w:rsid w:val="003D5521"/>
    <w:rsid w:val="003E048B"/>
    <w:rsid w:val="003F30A0"/>
    <w:rsid w:val="003F3799"/>
    <w:rsid w:val="003F3AA1"/>
    <w:rsid w:val="0040686A"/>
    <w:rsid w:val="004105F1"/>
    <w:rsid w:val="0041329B"/>
    <w:rsid w:val="004322A0"/>
    <w:rsid w:val="004425F1"/>
    <w:rsid w:val="0044609E"/>
    <w:rsid w:val="004501E1"/>
    <w:rsid w:val="00457413"/>
    <w:rsid w:val="00460241"/>
    <w:rsid w:val="004621A1"/>
    <w:rsid w:val="00466477"/>
    <w:rsid w:val="00475FF4"/>
    <w:rsid w:val="004800F1"/>
    <w:rsid w:val="004A3E2E"/>
    <w:rsid w:val="004B0D09"/>
    <w:rsid w:val="004B1EA0"/>
    <w:rsid w:val="004C7A38"/>
    <w:rsid w:val="004E2D82"/>
    <w:rsid w:val="004F39A5"/>
    <w:rsid w:val="00505AA0"/>
    <w:rsid w:val="005156D3"/>
    <w:rsid w:val="00526CD0"/>
    <w:rsid w:val="00551F35"/>
    <w:rsid w:val="005575E0"/>
    <w:rsid w:val="005A211D"/>
    <w:rsid w:val="005B1F28"/>
    <w:rsid w:val="005B5955"/>
    <w:rsid w:val="005C1886"/>
    <w:rsid w:val="005E4F8B"/>
    <w:rsid w:val="005E6F64"/>
    <w:rsid w:val="005F7F96"/>
    <w:rsid w:val="00625C19"/>
    <w:rsid w:val="00635D91"/>
    <w:rsid w:val="00656438"/>
    <w:rsid w:val="00656F26"/>
    <w:rsid w:val="006A1080"/>
    <w:rsid w:val="006B0BB3"/>
    <w:rsid w:val="006C0B94"/>
    <w:rsid w:val="006C3B4D"/>
    <w:rsid w:val="006C5B5B"/>
    <w:rsid w:val="006D50C8"/>
    <w:rsid w:val="006E047F"/>
    <w:rsid w:val="006E59D4"/>
    <w:rsid w:val="0070754D"/>
    <w:rsid w:val="00711DC0"/>
    <w:rsid w:val="007166AA"/>
    <w:rsid w:val="00721A0B"/>
    <w:rsid w:val="00751515"/>
    <w:rsid w:val="00767BBB"/>
    <w:rsid w:val="0077005D"/>
    <w:rsid w:val="0077749A"/>
    <w:rsid w:val="007B4018"/>
    <w:rsid w:val="007E663E"/>
    <w:rsid w:val="007E6A93"/>
    <w:rsid w:val="007F5F1D"/>
    <w:rsid w:val="007F76DC"/>
    <w:rsid w:val="008039D8"/>
    <w:rsid w:val="0082274E"/>
    <w:rsid w:val="008321FE"/>
    <w:rsid w:val="008410E0"/>
    <w:rsid w:val="00850F94"/>
    <w:rsid w:val="0085166C"/>
    <w:rsid w:val="00881BDD"/>
    <w:rsid w:val="00891ED0"/>
    <w:rsid w:val="008A0B46"/>
    <w:rsid w:val="008A441D"/>
    <w:rsid w:val="008B2DCA"/>
    <w:rsid w:val="008C4FB8"/>
    <w:rsid w:val="008D0BFD"/>
    <w:rsid w:val="008D1BD4"/>
    <w:rsid w:val="008F0F48"/>
    <w:rsid w:val="008F17CF"/>
    <w:rsid w:val="009349E3"/>
    <w:rsid w:val="00935DE3"/>
    <w:rsid w:val="0096572D"/>
    <w:rsid w:val="009834F3"/>
    <w:rsid w:val="00987A33"/>
    <w:rsid w:val="0099375A"/>
    <w:rsid w:val="009A61BA"/>
    <w:rsid w:val="009D6D99"/>
    <w:rsid w:val="009E2D1D"/>
    <w:rsid w:val="00A04AD1"/>
    <w:rsid w:val="00A0539A"/>
    <w:rsid w:val="00A1116B"/>
    <w:rsid w:val="00A3129B"/>
    <w:rsid w:val="00A3731F"/>
    <w:rsid w:val="00A43DC0"/>
    <w:rsid w:val="00A4456D"/>
    <w:rsid w:val="00A515C4"/>
    <w:rsid w:val="00A61F87"/>
    <w:rsid w:val="00A94F85"/>
    <w:rsid w:val="00AF4B2C"/>
    <w:rsid w:val="00B01883"/>
    <w:rsid w:val="00B030CF"/>
    <w:rsid w:val="00B2103E"/>
    <w:rsid w:val="00B4046F"/>
    <w:rsid w:val="00B4285B"/>
    <w:rsid w:val="00B43746"/>
    <w:rsid w:val="00B46D41"/>
    <w:rsid w:val="00B50FB3"/>
    <w:rsid w:val="00B63D2D"/>
    <w:rsid w:val="00B94D4C"/>
    <w:rsid w:val="00BA4690"/>
    <w:rsid w:val="00BB3127"/>
    <w:rsid w:val="00BC6463"/>
    <w:rsid w:val="00BC7579"/>
    <w:rsid w:val="00BE084F"/>
    <w:rsid w:val="00C51EF9"/>
    <w:rsid w:val="00C53BC1"/>
    <w:rsid w:val="00C561C8"/>
    <w:rsid w:val="00C570BF"/>
    <w:rsid w:val="00C708D2"/>
    <w:rsid w:val="00CA72F2"/>
    <w:rsid w:val="00CB5E63"/>
    <w:rsid w:val="00CC7759"/>
    <w:rsid w:val="00CD0B27"/>
    <w:rsid w:val="00CE1AE3"/>
    <w:rsid w:val="00D41703"/>
    <w:rsid w:val="00D73ECA"/>
    <w:rsid w:val="00D84BAB"/>
    <w:rsid w:val="00DA5411"/>
    <w:rsid w:val="00DD2D95"/>
    <w:rsid w:val="00DF1604"/>
    <w:rsid w:val="00DF51A1"/>
    <w:rsid w:val="00E02F84"/>
    <w:rsid w:val="00E11913"/>
    <w:rsid w:val="00E13DD3"/>
    <w:rsid w:val="00E32BC9"/>
    <w:rsid w:val="00E43ABC"/>
    <w:rsid w:val="00E56658"/>
    <w:rsid w:val="00E57CD6"/>
    <w:rsid w:val="00E64D30"/>
    <w:rsid w:val="00E75484"/>
    <w:rsid w:val="00E81D98"/>
    <w:rsid w:val="00E91930"/>
    <w:rsid w:val="00F24486"/>
    <w:rsid w:val="00F32104"/>
    <w:rsid w:val="00F400BA"/>
    <w:rsid w:val="00F40581"/>
    <w:rsid w:val="00F460A1"/>
    <w:rsid w:val="00F7282C"/>
    <w:rsid w:val="00F87C54"/>
    <w:rsid w:val="00FB0389"/>
    <w:rsid w:val="00FB077C"/>
    <w:rsid w:val="00FB1E5F"/>
    <w:rsid w:val="00FF5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B17F8"/>
  <w15:chartTrackingRefBased/>
  <w15:docId w15:val="{B6B56E5E-0C90-4396-AEE8-AABFDDA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after="60" w:line="360" w:lineRule="auto"/>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after="60" w:line="360" w:lineRule="auto"/>
      <w:jc w:val="both"/>
    </w:pPr>
    <w:rPr>
      <w:rFonts w:ascii="Arial" w:hAnsi="Arial" w:cs="Arial"/>
    </w:rPr>
  </w:style>
  <w:style w:type="paragraph" w:styleId="Textkrper2">
    <w:name w:val="Body Text 2"/>
    <w:basedOn w:val="Standard"/>
    <w:semiHidden/>
    <w:pPr>
      <w:spacing w:after="60" w:line="360" w:lineRule="auto"/>
      <w:jc w:val="both"/>
    </w:pPr>
    <w:rPr>
      <w:rFonts w:ascii="Arial" w:hAnsi="Arial" w:cs="Arial"/>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uiPriority w:val="59"/>
    <w:rsid w:val="00FF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6C5B5B"/>
    <w:rPr>
      <w:sz w:val="24"/>
      <w:szCs w:val="24"/>
    </w:rPr>
  </w:style>
  <w:style w:type="paragraph" w:styleId="Sprechblasentext">
    <w:name w:val="Balloon Text"/>
    <w:basedOn w:val="Standard"/>
    <w:link w:val="SprechblasentextZchn"/>
    <w:uiPriority w:val="99"/>
    <w:semiHidden/>
    <w:unhideWhenUsed/>
    <w:rsid w:val="001A45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4544"/>
    <w:rPr>
      <w:rFonts w:ascii="Segoe UI" w:hAnsi="Segoe UI" w:cs="Segoe UI"/>
      <w:sz w:val="18"/>
      <w:szCs w:val="18"/>
    </w:rPr>
  </w:style>
  <w:style w:type="paragraph" w:customStyle="1" w:styleId="Default">
    <w:name w:val="Default"/>
    <w:rsid w:val="0002474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4008">
      <w:bodyDiv w:val="1"/>
      <w:marLeft w:val="0"/>
      <w:marRight w:val="0"/>
      <w:marTop w:val="0"/>
      <w:marBottom w:val="0"/>
      <w:divBdr>
        <w:top w:val="none" w:sz="0" w:space="0" w:color="auto"/>
        <w:left w:val="none" w:sz="0" w:space="0" w:color="auto"/>
        <w:bottom w:val="none" w:sz="0" w:space="0" w:color="auto"/>
        <w:right w:val="none" w:sz="0" w:space="0" w:color="auto"/>
      </w:divBdr>
    </w:div>
    <w:div w:id="312375850">
      <w:bodyDiv w:val="1"/>
      <w:marLeft w:val="0"/>
      <w:marRight w:val="0"/>
      <w:marTop w:val="0"/>
      <w:marBottom w:val="0"/>
      <w:divBdr>
        <w:top w:val="none" w:sz="0" w:space="0" w:color="auto"/>
        <w:left w:val="none" w:sz="0" w:space="0" w:color="auto"/>
        <w:bottom w:val="none" w:sz="0" w:space="0" w:color="auto"/>
        <w:right w:val="none" w:sz="0" w:space="0" w:color="auto"/>
      </w:divBdr>
    </w:div>
    <w:div w:id="402024702">
      <w:bodyDiv w:val="1"/>
      <w:marLeft w:val="0"/>
      <w:marRight w:val="0"/>
      <w:marTop w:val="0"/>
      <w:marBottom w:val="0"/>
      <w:divBdr>
        <w:top w:val="none" w:sz="0" w:space="0" w:color="auto"/>
        <w:left w:val="none" w:sz="0" w:space="0" w:color="auto"/>
        <w:bottom w:val="none" w:sz="0" w:space="0" w:color="auto"/>
        <w:right w:val="none" w:sz="0" w:space="0" w:color="auto"/>
      </w:divBdr>
    </w:div>
    <w:div w:id="542133355">
      <w:bodyDiv w:val="1"/>
      <w:marLeft w:val="0"/>
      <w:marRight w:val="0"/>
      <w:marTop w:val="0"/>
      <w:marBottom w:val="0"/>
      <w:divBdr>
        <w:top w:val="none" w:sz="0" w:space="0" w:color="auto"/>
        <w:left w:val="none" w:sz="0" w:space="0" w:color="auto"/>
        <w:bottom w:val="none" w:sz="0" w:space="0" w:color="auto"/>
        <w:right w:val="none" w:sz="0" w:space="0" w:color="auto"/>
      </w:divBdr>
    </w:div>
    <w:div w:id="693194650">
      <w:bodyDiv w:val="1"/>
      <w:marLeft w:val="0"/>
      <w:marRight w:val="0"/>
      <w:marTop w:val="0"/>
      <w:marBottom w:val="0"/>
      <w:divBdr>
        <w:top w:val="none" w:sz="0" w:space="0" w:color="auto"/>
        <w:left w:val="none" w:sz="0" w:space="0" w:color="auto"/>
        <w:bottom w:val="none" w:sz="0" w:space="0" w:color="auto"/>
        <w:right w:val="none" w:sz="0" w:space="0" w:color="auto"/>
      </w:divBdr>
    </w:div>
    <w:div w:id="959150240">
      <w:bodyDiv w:val="1"/>
      <w:marLeft w:val="0"/>
      <w:marRight w:val="0"/>
      <w:marTop w:val="0"/>
      <w:marBottom w:val="0"/>
      <w:divBdr>
        <w:top w:val="none" w:sz="0" w:space="0" w:color="auto"/>
        <w:left w:val="none" w:sz="0" w:space="0" w:color="auto"/>
        <w:bottom w:val="none" w:sz="0" w:space="0" w:color="auto"/>
        <w:right w:val="none" w:sz="0" w:space="0" w:color="auto"/>
      </w:divBdr>
    </w:div>
    <w:div w:id="1185900222">
      <w:bodyDiv w:val="1"/>
      <w:marLeft w:val="0"/>
      <w:marRight w:val="0"/>
      <w:marTop w:val="0"/>
      <w:marBottom w:val="0"/>
      <w:divBdr>
        <w:top w:val="none" w:sz="0" w:space="0" w:color="auto"/>
        <w:left w:val="none" w:sz="0" w:space="0" w:color="auto"/>
        <w:bottom w:val="none" w:sz="0" w:space="0" w:color="auto"/>
        <w:right w:val="none" w:sz="0" w:space="0" w:color="auto"/>
      </w:divBdr>
    </w:div>
    <w:div w:id="1190029988">
      <w:bodyDiv w:val="1"/>
      <w:marLeft w:val="0"/>
      <w:marRight w:val="0"/>
      <w:marTop w:val="0"/>
      <w:marBottom w:val="0"/>
      <w:divBdr>
        <w:top w:val="none" w:sz="0" w:space="0" w:color="auto"/>
        <w:left w:val="none" w:sz="0" w:space="0" w:color="auto"/>
        <w:bottom w:val="none" w:sz="0" w:space="0" w:color="auto"/>
        <w:right w:val="none" w:sz="0" w:space="0" w:color="auto"/>
      </w:divBdr>
    </w:div>
    <w:div w:id="1198275036">
      <w:bodyDiv w:val="1"/>
      <w:marLeft w:val="0"/>
      <w:marRight w:val="0"/>
      <w:marTop w:val="0"/>
      <w:marBottom w:val="0"/>
      <w:divBdr>
        <w:top w:val="none" w:sz="0" w:space="0" w:color="auto"/>
        <w:left w:val="none" w:sz="0" w:space="0" w:color="auto"/>
        <w:bottom w:val="none" w:sz="0" w:space="0" w:color="auto"/>
        <w:right w:val="none" w:sz="0" w:space="0" w:color="auto"/>
      </w:divBdr>
    </w:div>
    <w:div w:id="1204516697">
      <w:bodyDiv w:val="1"/>
      <w:marLeft w:val="0"/>
      <w:marRight w:val="0"/>
      <w:marTop w:val="0"/>
      <w:marBottom w:val="0"/>
      <w:divBdr>
        <w:top w:val="none" w:sz="0" w:space="0" w:color="auto"/>
        <w:left w:val="none" w:sz="0" w:space="0" w:color="auto"/>
        <w:bottom w:val="none" w:sz="0" w:space="0" w:color="auto"/>
        <w:right w:val="none" w:sz="0" w:space="0" w:color="auto"/>
      </w:divBdr>
    </w:div>
    <w:div w:id="1261765257">
      <w:bodyDiv w:val="1"/>
      <w:marLeft w:val="0"/>
      <w:marRight w:val="0"/>
      <w:marTop w:val="0"/>
      <w:marBottom w:val="0"/>
      <w:divBdr>
        <w:top w:val="none" w:sz="0" w:space="0" w:color="auto"/>
        <w:left w:val="none" w:sz="0" w:space="0" w:color="auto"/>
        <w:bottom w:val="none" w:sz="0" w:space="0" w:color="auto"/>
        <w:right w:val="none" w:sz="0" w:space="0" w:color="auto"/>
      </w:divBdr>
    </w:div>
    <w:div w:id="1387408616">
      <w:bodyDiv w:val="1"/>
      <w:marLeft w:val="0"/>
      <w:marRight w:val="0"/>
      <w:marTop w:val="0"/>
      <w:marBottom w:val="0"/>
      <w:divBdr>
        <w:top w:val="none" w:sz="0" w:space="0" w:color="auto"/>
        <w:left w:val="none" w:sz="0" w:space="0" w:color="auto"/>
        <w:bottom w:val="none" w:sz="0" w:space="0" w:color="auto"/>
        <w:right w:val="none" w:sz="0" w:space="0" w:color="auto"/>
      </w:divBdr>
    </w:div>
    <w:div w:id="1480733276">
      <w:bodyDiv w:val="1"/>
      <w:marLeft w:val="0"/>
      <w:marRight w:val="0"/>
      <w:marTop w:val="0"/>
      <w:marBottom w:val="0"/>
      <w:divBdr>
        <w:top w:val="none" w:sz="0" w:space="0" w:color="auto"/>
        <w:left w:val="none" w:sz="0" w:space="0" w:color="auto"/>
        <w:bottom w:val="none" w:sz="0" w:space="0" w:color="auto"/>
        <w:right w:val="none" w:sz="0" w:space="0" w:color="auto"/>
      </w:divBdr>
    </w:div>
    <w:div w:id="1513911368">
      <w:bodyDiv w:val="1"/>
      <w:marLeft w:val="0"/>
      <w:marRight w:val="0"/>
      <w:marTop w:val="0"/>
      <w:marBottom w:val="0"/>
      <w:divBdr>
        <w:top w:val="none" w:sz="0" w:space="0" w:color="auto"/>
        <w:left w:val="none" w:sz="0" w:space="0" w:color="auto"/>
        <w:bottom w:val="none" w:sz="0" w:space="0" w:color="auto"/>
        <w:right w:val="none" w:sz="0" w:space="0" w:color="auto"/>
      </w:divBdr>
    </w:div>
    <w:div w:id="1615479413">
      <w:bodyDiv w:val="1"/>
      <w:marLeft w:val="0"/>
      <w:marRight w:val="0"/>
      <w:marTop w:val="0"/>
      <w:marBottom w:val="0"/>
      <w:divBdr>
        <w:top w:val="none" w:sz="0" w:space="0" w:color="auto"/>
        <w:left w:val="none" w:sz="0" w:space="0" w:color="auto"/>
        <w:bottom w:val="none" w:sz="0" w:space="0" w:color="auto"/>
        <w:right w:val="none" w:sz="0" w:space="0" w:color="auto"/>
      </w:divBdr>
    </w:div>
    <w:div w:id="1650475278">
      <w:bodyDiv w:val="1"/>
      <w:marLeft w:val="0"/>
      <w:marRight w:val="0"/>
      <w:marTop w:val="0"/>
      <w:marBottom w:val="0"/>
      <w:divBdr>
        <w:top w:val="none" w:sz="0" w:space="0" w:color="auto"/>
        <w:left w:val="none" w:sz="0" w:space="0" w:color="auto"/>
        <w:bottom w:val="none" w:sz="0" w:space="0" w:color="auto"/>
        <w:right w:val="none" w:sz="0" w:space="0" w:color="auto"/>
      </w:divBdr>
    </w:div>
    <w:div w:id="1650867992">
      <w:bodyDiv w:val="1"/>
      <w:marLeft w:val="0"/>
      <w:marRight w:val="0"/>
      <w:marTop w:val="0"/>
      <w:marBottom w:val="0"/>
      <w:divBdr>
        <w:top w:val="none" w:sz="0" w:space="0" w:color="auto"/>
        <w:left w:val="none" w:sz="0" w:space="0" w:color="auto"/>
        <w:bottom w:val="none" w:sz="0" w:space="0" w:color="auto"/>
        <w:right w:val="none" w:sz="0" w:space="0" w:color="auto"/>
      </w:divBdr>
    </w:div>
    <w:div w:id="1945259718">
      <w:bodyDiv w:val="1"/>
      <w:marLeft w:val="0"/>
      <w:marRight w:val="0"/>
      <w:marTop w:val="0"/>
      <w:marBottom w:val="0"/>
      <w:divBdr>
        <w:top w:val="none" w:sz="0" w:space="0" w:color="auto"/>
        <w:left w:val="none" w:sz="0" w:space="0" w:color="auto"/>
        <w:bottom w:val="none" w:sz="0" w:space="0" w:color="auto"/>
        <w:right w:val="none" w:sz="0" w:space="0" w:color="auto"/>
      </w:divBdr>
    </w:div>
    <w:div w:id="2070152261">
      <w:bodyDiv w:val="1"/>
      <w:marLeft w:val="0"/>
      <w:marRight w:val="0"/>
      <w:marTop w:val="0"/>
      <w:marBottom w:val="0"/>
      <w:divBdr>
        <w:top w:val="none" w:sz="0" w:space="0" w:color="auto"/>
        <w:left w:val="none" w:sz="0" w:space="0" w:color="auto"/>
        <w:bottom w:val="none" w:sz="0" w:space="0" w:color="auto"/>
        <w:right w:val="none" w:sz="0" w:space="0" w:color="auto"/>
      </w:divBdr>
    </w:div>
    <w:div w:id="21341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85A6-6313-41D5-A8F9-6A5A0095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Abstandsflächen</vt:lpstr>
    </vt:vector>
  </TitlesOfParts>
  <Company>ABO Wind AG</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Abstandsflächen</dc:title>
  <dc:subject/>
  <dc:creator>Corinna Heinz</dc:creator>
  <cp:keywords/>
  <dc:description/>
  <cp:lastModifiedBy>Timo Jené</cp:lastModifiedBy>
  <cp:revision>11</cp:revision>
  <cp:lastPrinted>2018-11-19T15:34:00Z</cp:lastPrinted>
  <dcterms:created xsi:type="dcterms:W3CDTF">2018-04-26T14:14:00Z</dcterms:created>
  <dcterms:modified xsi:type="dcterms:W3CDTF">2020-04-08T12:21:00Z</dcterms:modified>
</cp:coreProperties>
</file>