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6"/>
        <w:gridCol w:w="7511"/>
        <w:gridCol w:w="2181"/>
      </w:tblGrid>
      <w:tr w:rsidR="008C44AF" w:rsidRPr="00200210" w:rsidTr="009E3053">
        <w:trPr>
          <w:cantSplit/>
          <w:trHeight w:val="567"/>
        </w:trPr>
        <w:tc>
          <w:tcPr>
            <w:tcW w:w="81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44AF" w:rsidRPr="00200210" w:rsidRDefault="008C44AF" w:rsidP="0040042E">
            <w:pPr>
              <w:spacing w:after="0"/>
              <w:rPr>
                <w:rFonts w:cs="Arial"/>
                <w:szCs w:val="20"/>
              </w:rPr>
            </w:pPr>
            <w:r w:rsidRPr="00200210">
              <w:rPr>
                <w:rFonts w:cs="Arial"/>
                <w:szCs w:val="20"/>
              </w:rPr>
              <w:t xml:space="preserve">Der Richtwert für das erforderliche Rückhaltevolumen </w:t>
            </w:r>
            <w:r w:rsidR="0040042E">
              <w:rPr>
                <w:rFonts w:cs="Arial"/>
                <w:szCs w:val="20"/>
              </w:rPr>
              <w:t xml:space="preserve">bei Brandereignissen </w:t>
            </w:r>
            <w:r w:rsidRPr="00200210">
              <w:rPr>
                <w:rFonts w:cs="Arial"/>
                <w:szCs w:val="20"/>
              </w:rPr>
              <w:t>beträgt</w:t>
            </w:r>
            <w:r w:rsidR="009D368E">
              <w:rPr>
                <w:rFonts w:cs="Arial"/>
                <w:szCs w:val="20"/>
              </w:rPr>
              <w:t>:</w:t>
            </w:r>
          </w:p>
        </w:tc>
        <w:permStart w:id="1125714185" w:edGrp="everyone"/>
        <w:tc>
          <w:tcPr>
            <w:tcW w:w="21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44AF" w:rsidRPr="00200210" w:rsidRDefault="00752DBA" w:rsidP="009E3053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1922478982"/>
                <w:placeholder>
                  <w:docPart w:val="50C11F4B40C44B5D821EFB74954440C0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9E3053" w:rsidRPr="00B721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1125714185"/>
            <w:r w:rsidR="009E3053">
              <w:rPr>
                <w:rFonts w:cs="Arial"/>
                <w:szCs w:val="20"/>
              </w:rPr>
              <w:t xml:space="preserve"> </w:t>
            </w:r>
            <w:r w:rsidR="008C44AF" w:rsidRPr="00200210">
              <w:rPr>
                <w:rFonts w:cs="Arial"/>
                <w:szCs w:val="20"/>
              </w:rPr>
              <w:t>m³</w:t>
            </w:r>
          </w:p>
        </w:tc>
      </w:tr>
      <w:tr w:rsidR="008C44AF" w:rsidRPr="00200210" w:rsidTr="009E3053">
        <w:trPr>
          <w:cantSplit/>
        </w:trPr>
        <w:permStart w:id="1697462418" w:edGrp="everyone" w:colFirst="0" w:colLast="0" w:displacedByCustomXml="next"/>
        <w:sdt>
          <w:sdtPr>
            <w:rPr>
              <w:rFonts w:cs="Arial"/>
              <w:sz w:val="22"/>
              <w:szCs w:val="22"/>
            </w:rPr>
            <w:id w:val="186855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C44AF" w:rsidRDefault="008C44AF" w:rsidP="008B5563">
                <w:r w:rsidRPr="008300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9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4AF" w:rsidRPr="00200210" w:rsidRDefault="008C44AF" w:rsidP="008B5563">
            <w:pPr>
              <w:spacing w:after="0"/>
              <w:rPr>
                <w:rFonts w:cs="Arial"/>
                <w:szCs w:val="20"/>
              </w:rPr>
            </w:pPr>
            <w:r w:rsidRPr="00200210">
              <w:rPr>
                <w:rFonts w:cs="Arial"/>
                <w:szCs w:val="20"/>
              </w:rPr>
              <w:t>Berechnung gemäß LöRüRL</w:t>
            </w:r>
          </w:p>
        </w:tc>
      </w:tr>
      <w:tr w:rsidR="008C44AF" w:rsidRPr="00200210" w:rsidTr="009E3053">
        <w:trPr>
          <w:cantSplit/>
        </w:trPr>
        <w:permEnd w:id="1697462418" w:displacedByCustomXml="next"/>
        <w:permStart w:id="1937965155" w:edGrp="everyone" w:colFirst="0" w:colLast="0" w:displacedByCustomXml="next"/>
        <w:sdt>
          <w:sdtPr>
            <w:rPr>
              <w:rFonts w:cs="Arial"/>
              <w:sz w:val="22"/>
              <w:szCs w:val="22"/>
            </w:rPr>
            <w:id w:val="-12076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C44AF" w:rsidRDefault="008C44AF" w:rsidP="008B5563">
                <w:r w:rsidRPr="008300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9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4AF" w:rsidRPr="00200210" w:rsidRDefault="008C44AF" w:rsidP="008B5563">
            <w:pPr>
              <w:spacing w:after="0"/>
              <w:rPr>
                <w:rFonts w:cs="Arial"/>
                <w:szCs w:val="20"/>
              </w:rPr>
            </w:pPr>
            <w:r w:rsidRPr="00200210">
              <w:rPr>
                <w:rFonts w:cs="Arial"/>
                <w:szCs w:val="20"/>
              </w:rPr>
              <w:t>Berechnung gemäß VdS 2557</w:t>
            </w:r>
          </w:p>
        </w:tc>
      </w:tr>
      <w:tr w:rsidR="008C44AF" w:rsidRPr="00200210" w:rsidTr="009E3053">
        <w:trPr>
          <w:cantSplit/>
          <w:trHeight w:val="921"/>
        </w:trPr>
        <w:permEnd w:id="1937965155" w:displacedByCustomXml="next"/>
        <w:permStart w:id="1033962520" w:edGrp="everyone" w:colFirst="0" w:colLast="0" w:displacedByCustomXml="next"/>
        <w:sdt>
          <w:sdtPr>
            <w:rPr>
              <w:rFonts w:cs="Arial"/>
              <w:sz w:val="22"/>
              <w:szCs w:val="22"/>
            </w:rPr>
            <w:id w:val="-46149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C44AF" w:rsidRDefault="008C44AF" w:rsidP="008B5563">
                <w:r w:rsidRPr="008300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69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6" w:rsidRDefault="008C44AF" w:rsidP="009E3053">
            <w:pPr>
              <w:spacing w:after="0"/>
              <w:rPr>
                <w:rFonts w:cs="Arial"/>
                <w:szCs w:val="20"/>
              </w:rPr>
            </w:pPr>
            <w:r w:rsidRPr="00200210">
              <w:rPr>
                <w:rFonts w:cs="Arial"/>
                <w:szCs w:val="20"/>
              </w:rPr>
              <w:t>Berechnung gemäß nachstehender Erläuterung</w:t>
            </w:r>
            <w:r w:rsidR="00647876">
              <w:rPr>
                <w:rFonts w:cs="Arial"/>
                <w:szCs w:val="20"/>
              </w:rPr>
              <w:t>:</w:t>
            </w:r>
          </w:p>
          <w:permStart w:id="2005621248" w:edGrp="everyone"/>
          <w:p w:rsidR="008C44AF" w:rsidRPr="00200210" w:rsidRDefault="00752DBA" w:rsidP="009E3053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937945646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9E3053" w:rsidRPr="00B721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2005621248"/>
          </w:p>
        </w:tc>
      </w:tr>
      <w:permEnd w:id="1033962520"/>
      <w:tr w:rsidR="00647876" w:rsidRPr="00200210" w:rsidTr="00940428">
        <w:trPr>
          <w:cantSplit/>
        </w:trPr>
        <w:tc>
          <w:tcPr>
            <w:tcW w:w="81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6" w:rsidRPr="00200210" w:rsidRDefault="00647876" w:rsidP="00B721DF">
            <w:pPr>
              <w:pStyle w:val="KeinLeerraum"/>
              <w:rPr>
                <w:szCs w:val="20"/>
              </w:rPr>
            </w:pPr>
            <w:r w:rsidRPr="00200210">
              <w:rPr>
                <w:szCs w:val="20"/>
              </w:rPr>
              <w:t>Berechnung nach den vorstehenden Grundlagen</w:t>
            </w:r>
            <w:r>
              <w:rPr>
                <w:szCs w:val="20"/>
              </w:rPr>
              <w:t xml:space="preserve"> </w:t>
            </w:r>
            <w:r w:rsidR="00B721DF">
              <w:rPr>
                <w:sz w:val="16"/>
                <w:szCs w:val="16"/>
              </w:rPr>
              <w:t>(Anhang/</w:t>
            </w:r>
            <w:r w:rsidRPr="00B721DF">
              <w:rPr>
                <w:sz w:val="16"/>
                <w:szCs w:val="16"/>
              </w:rPr>
              <w:t>Seite)</w:t>
            </w:r>
            <w:r w:rsidR="009D368E" w:rsidRPr="00B721DF">
              <w:rPr>
                <w:sz w:val="16"/>
                <w:szCs w:val="16"/>
              </w:rPr>
              <w:t>:</w:t>
            </w:r>
          </w:p>
        </w:tc>
        <w:permStart w:id="1403740842" w:edGrp="everyone"/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6" w:rsidRPr="00200210" w:rsidRDefault="00752DBA" w:rsidP="008B5563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699442886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47876" w:rsidRPr="00B721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403740842"/>
          </w:p>
        </w:tc>
      </w:tr>
      <w:tr w:rsidR="00647876" w:rsidRPr="00200210" w:rsidTr="00FF5309">
        <w:trPr>
          <w:cantSplit/>
        </w:trPr>
        <w:tc>
          <w:tcPr>
            <w:tcW w:w="81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6" w:rsidRPr="00200210" w:rsidRDefault="00647876" w:rsidP="0040042E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200210">
              <w:rPr>
                <w:rFonts w:cs="Arial"/>
                <w:szCs w:val="20"/>
              </w:rPr>
              <w:t>etaillierte Beschreibung der Rückhalteeinrichtungen (Auffangwanne, Löschwasserscho</w:t>
            </w:r>
            <w:r w:rsidR="00342D0B">
              <w:rPr>
                <w:rFonts w:cs="Arial"/>
                <w:szCs w:val="20"/>
              </w:rPr>
              <w:t>t</w:t>
            </w:r>
            <w:r w:rsidRPr="00200210">
              <w:rPr>
                <w:rFonts w:cs="Arial"/>
                <w:szCs w:val="20"/>
              </w:rPr>
              <w:t>ts etc.) unter wasserw</w:t>
            </w:r>
            <w:r>
              <w:rPr>
                <w:rFonts w:cs="Arial"/>
                <w:szCs w:val="20"/>
              </w:rPr>
              <w:t xml:space="preserve">irtschaftlichen Gesichtspunkten </w:t>
            </w:r>
            <w:r w:rsidR="00B721DF">
              <w:rPr>
                <w:sz w:val="16"/>
                <w:szCs w:val="16"/>
              </w:rPr>
              <w:t>(Anhang/</w:t>
            </w:r>
            <w:r w:rsidRPr="00B721DF">
              <w:rPr>
                <w:sz w:val="16"/>
                <w:szCs w:val="16"/>
              </w:rPr>
              <w:t>Seite)</w:t>
            </w:r>
            <w:r w:rsidR="009D368E">
              <w:rPr>
                <w:rFonts w:cs="Arial"/>
                <w:szCs w:val="20"/>
              </w:rPr>
              <w:t>:</w:t>
            </w:r>
          </w:p>
        </w:tc>
        <w:permStart w:id="1719209846" w:edGrp="everyone"/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6" w:rsidRPr="00200210" w:rsidRDefault="00752DBA" w:rsidP="008B5563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766491770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47876" w:rsidRPr="00B721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1719209846"/>
          </w:p>
        </w:tc>
      </w:tr>
      <w:tr w:rsidR="00647876" w:rsidRPr="00200210" w:rsidTr="00A536C3">
        <w:trPr>
          <w:cantSplit/>
        </w:trPr>
        <w:tc>
          <w:tcPr>
            <w:tcW w:w="81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6" w:rsidRPr="00200210" w:rsidRDefault="00647876" w:rsidP="0040042E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200210">
              <w:rPr>
                <w:rFonts w:cs="Arial"/>
                <w:szCs w:val="20"/>
              </w:rPr>
              <w:t xml:space="preserve">eichnerische </w:t>
            </w:r>
            <w:r>
              <w:rPr>
                <w:rFonts w:cs="Arial"/>
                <w:szCs w:val="20"/>
              </w:rPr>
              <w:t xml:space="preserve">Darstellung </w:t>
            </w:r>
            <w:r w:rsidR="00B721DF">
              <w:rPr>
                <w:sz w:val="16"/>
                <w:szCs w:val="16"/>
              </w:rPr>
              <w:t>(Anhang/</w:t>
            </w:r>
            <w:r w:rsidRPr="00B721DF">
              <w:rPr>
                <w:sz w:val="16"/>
                <w:szCs w:val="16"/>
              </w:rPr>
              <w:t>Seite)</w:t>
            </w:r>
            <w:r w:rsidR="009D368E">
              <w:rPr>
                <w:rFonts w:cs="Arial"/>
                <w:szCs w:val="20"/>
              </w:rPr>
              <w:t>:</w:t>
            </w:r>
          </w:p>
        </w:tc>
        <w:permStart w:id="2019063862" w:edGrp="everyone"/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6" w:rsidRPr="00200210" w:rsidRDefault="00752DBA" w:rsidP="008B5563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991380266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47876" w:rsidRPr="00B721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2019063862"/>
          </w:p>
        </w:tc>
      </w:tr>
      <w:tr w:rsidR="008C44AF" w:rsidRPr="00200210" w:rsidTr="009E3053">
        <w:trPr>
          <w:cantSplit/>
          <w:trHeight w:val="567"/>
        </w:trPr>
        <w:tc>
          <w:tcPr>
            <w:tcW w:w="81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44AF" w:rsidRPr="00200210" w:rsidRDefault="008C44AF" w:rsidP="0040042E">
            <w:pPr>
              <w:spacing w:after="0"/>
              <w:rPr>
                <w:rFonts w:cs="Arial"/>
                <w:szCs w:val="20"/>
              </w:rPr>
            </w:pPr>
            <w:r w:rsidRPr="00200210">
              <w:rPr>
                <w:rFonts w:cs="Arial"/>
                <w:szCs w:val="20"/>
              </w:rPr>
              <w:t xml:space="preserve">Das tatsächliche </w:t>
            </w:r>
            <w:r w:rsidR="0040042E" w:rsidRPr="00200210">
              <w:rPr>
                <w:rFonts w:cs="Arial"/>
                <w:szCs w:val="20"/>
              </w:rPr>
              <w:t xml:space="preserve">Rückhaltevolumen </w:t>
            </w:r>
            <w:r w:rsidR="0040042E">
              <w:rPr>
                <w:rFonts w:cs="Arial"/>
                <w:szCs w:val="20"/>
              </w:rPr>
              <w:t>bei Brandereignissen beträgt</w:t>
            </w:r>
          </w:p>
        </w:tc>
        <w:permStart w:id="290989261" w:edGrp="everyone"/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C44AF" w:rsidRPr="00200210" w:rsidRDefault="00752DBA" w:rsidP="009E3053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1404718318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9E3053" w:rsidRPr="00B721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  <w:permEnd w:id="290989261"/>
            <w:r w:rsidR="009E3053">
              <w:rPr>
                <w:rFonts w:cs="Arial"/>
                <w:szCs w:val="20"/>
              </w:rPr>
              <w:t xml:space="preserve"> </w:t>
            </w:r>
            <w:r w:rsidR="009E3053" w:rsidRPr="00200210">
              <w:rPr>
                <w:rFonts w:cs="Arial"/>
                <w:szCs w:val="20"/>
              </w:rPr>
              <w:t>m³</w:t>
            </w:r>
          </w:p>
        </w:tc>
      </w:tr>
      <w:tr w:rsidR="008C44AF" w:rsidRPr="00200210" w:rsidTr="009E3053">
        <w:trPr>
          <w:cantSplit/>
          <w:trHeight w:val="1164"/>
        </w:trPr>
        <w:permStart w:id="306075607" w:edGrp="everyone" w:displacedByCustomXml="next"/>
        <w:sdt>
          <w:sdtPr>
            <w:rPr>
              <w:rFonts w:cs="Arial"/>
              <w:sz w:val="22"/>
              <w:szCs w:val="22"/>
            </w:rPr>
            <w:id w:val="10314512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:rsidR="008C44AF" w:rsidRPr="00200210" w:rsidRDefault="00752DBA" w:rsidP="008B5563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permEnd w:id="306075607" w:displacedByCustomXml="prev"/>
        <w:tc>
          <w:tcPr>
            <w:tcW w:w="969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C44AF" w:rsidRPr="00200210" w:rsidRDefault="008C44AF" w:rsidP="008B5563">
            <w:pPr>
              <w:rPr>
                <w:rFonts w:cs="Arial"/>
                <w:szCs w:val="20"/>
              </w:rPr>
            </w:pPr>
            <w:r w:rsidRPr="00200210">
              <w:rPr>
                <w:rFonts w:cs="Arial"/>
                <w:szCs w:val="20"/>
              </w:rPr>
              <w:t xml:space="preserve">Es ist keine </w:t>
            </w:r>
            <w:r w:rsidR="0040042E">
              <w:rPr>
                <w:rFonts w:cs="Arial"/>
                <w:szCs w:val="20"/>
              </w:rPr>
              <w:t>Rückhaltung</w:t>
            </w:r>
            <w:r w:rsidR="00A60CEC">
              <w:rPr>
                <w:rFonts w:cs="Arial"/>
                <w:szCs w:val="20"/>
              </w:rPr>
              <w:t xml:space="preserve"> vorgesehen</w:t>
            </w:r>
            <w:r w:rsidR="00A60CEC">
              <w:rPr>
                <w:rStyle w:val="Funotenzeichen"/>
                <w:rFonts w:cs="Arial"/>
                <w:szCs w:val="20"/>
              </w:rPr>
              <w:footnoteReference w:id="1"/>
            </w:r>
            <w:r w:rsidR="009D368E">
              <w:rPr>
                <w:rFonts w:cs="Arial"/>
                <w:szCs w:val="20"/>
              </w:rPr>
              <w:t>:</w:t>
            </w:r>
          </w:p>
          <w:permStart w:id="307567934" w:edGrp="everyone"/>
          <w:p w:rsidR="008C44AF" w:rsidRPr="00200210" w:rsidRDefault="00752DBA" w:rsidP="008B5563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380012654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9E3053" w:rsidRPr="00B721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  <w:permEnd w:id="307567934"/>
          </w:p>
        </w:tc>
        <w:bookmarkStart w:id="0" w:name="_GoBack"/>
        <w:bookmarkEnd w:id="0"/>
      </w:tr>
      <w:tr w:rsidR="00647876" w:rsidRPr="00200210" w:rsidTr="00647876">
        <w:trPr>
          <w:cantSplit/>
          <w:trHeight w:val="714"/>
        </w:trPr>
        <w:tc>
          <w:tcPr>
            <w:tcW w:w="813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6" w:rsidRPr="00200210" w:rsidRDefault="00647876" w:rsidP="00647876">
            <w:pPr>
              <w:spacing w:after="0"/>
              <w:rPr>
                <w:rFonts w:cs="Arial"/>
                <w:szCs w:val="20"/>
              </w:rPr>
            </w:pPr>
            <w:r w:rsidRPr="00200210">
              <w:rPr>
                <w:rFonts w:cs="Arial"/>
                <w:szCs w:val="20"/>
              </w:rPr>
              <w:t>Weitere Erläuterunge</w:t>
            </w:r>
            <w:r>
              <w:rPr>
                <w:rFonts w:cs="Arial"/>
                <w:szCs w:val="20"/>
              </w:rPr>
              <w:t xml:space="preserve">n zum Brandschutz und/oder zur Rückhaltung bei Brandereignissen </w:t>
            </w:r>
            <w:r w:rsidR="00B721DF">
              <w:rPr>
                <w:sz w:val="16"/>
                <w:szCs w:val="16"/>
              </w:rPr>
              <w:t>(Anhang/</w:t>
            </w:r>
            <w:r w:rsidRPr="00B721DF">
              <w:rPr>
                <w:sz w:val="16"/>
                <w:szCs w:val="16"/>
              </w:rPr>
              <w:t>Seite)</w:t>
            </w:r>
            <w:r w:rsidR="009D368E" w:rsidRPr="00B721DF">
              <w:rPr>
                <w:szCs w:val="20"/>
              </w:rPr>
              <w:t>:</w:t>
            </w:r>
          </w:p>
        </w:tc>
        <w:permStart w:id="893979873" w:edGrp="everyone"/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7876" w:rsidRPr="00200210" w:rsidRDefault="00752DBA" w:rsidP="00647876">
            <w:pPr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Fett"/>
                </w:rPr>
                <w:id w:val="-451481424"/>
                <w:temporary/>
                <w:showingPlcHdr/>
              </w:sdtPr>
              <w:sdtEndPr>
                <w:rPr>
                  <w:rStyle w:val="Absatz-Standardschriftart"/>
                  <w:rFonts w:cs="Arial"/>
                  <w:b w:val="0"/>
                  <w:bCs w:val="0"/>
                  <w:szCs w:val="20"/>
                </w:rPr>
              </w:sdtEndPr>
              <w:sdtContent>
                <w:r w:rsidR="00647876" w:rsidRPr="00B721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  <w:permEnd w:id="893979873"/>
          </w:p>
        </w:tc>
      </w:tr>
    </w:tbl>
    <w:p w:rsidR="008C44AF" w:rsidRDefault="008C44AF" w:rsidP="008C44AF">
      <w:pPr>
        <w:spacing w:after="0"/>
        <w:rPr>
          <w:rFonts w:cs="Arial"/>
        </w:rPr>
      </w:pPr>
    </w:p>
    <w:p w:rsidR="00F30974" w:rsidRPr="008C44AF" w:rsidRDefault="00752DBA" w:rsidP="008C44AF">
      <w:permStart w:id="1177251381" w:edGrp="everyone"/>
      <w:permEnd w:id="1177251381"/>
    </w:p>
    <w:sectPr w:rsidR="00F30974" w:rsidRPr="008C44AF" w:rsidSect="004258C2">
      <w:headerReference w:type="default" r:id="rId7"/>
      <w:footerReference w:type="default" r:id="rId8"/>
      <w:pgSz w:w="11906" w:h="16838" w:code="9"/>
      <w:pgMar w:top="1418" w:right="851" w:bottom="1134" w:left="85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2A0" w:rsidRDefault="008142A0" w:rsidP="008142A0">
      <w:pPr>
        <w:spacing w:after="0"/>
      </w:pPr>
      <w:r>
        <w:separator/>
      </w:r>
    </w:p>
  </w:endnote>
  <w:endnote w:type="continuationSeparator" w:id="0">
    <w:p w:rsidR="008142A0" w:rsidRDefault="008142A0" w:rsidP="00814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2A0" w:rsidRPr="00B721DF" w:rsidRDefault="00B9671B" w:rsidP="004258C2">
    <w:pPr>
      <w:pStyle w:val="Fuzeile"/>
      <w:tabs>
        <w:tab w:val="clear" w:pos="9072"/>
        <w:tab w:val="right" w:pos="10065"/>
      </w:tabs>
      <w:rPr>
        <w:color w:val="A6A6A6" w:themeColor="background1" w:themeShade="A6"/>
        <w:sz w:val="16"/>
        <w:szCs w:val="16"/>
      </w:rPr>
    </w:pPr>
    <w:r w:rsidRPr="00B721DF">
      <w:rPr>
        <w:color w:val="A6A6A6" w:themeColor="background1" w:themeShade="A6"/>
        <w:sz w:val="16"/>
        <w:szCs w:val="16"/>
      </w:rPr>
      <w:t xml:space="preserve">Stand </w:t>
    </w:r>
    <w:r w:rsidR="00AC5B6C">
      <w:rPr>
        <w:color w:val="A6A6A6" w:themeColor="background1" w:themeShade="A6"/>
        <w:sz w:val="16"/>
        <w:szCs w:val="16"/>
      </w:rPr>
      <w:t xml:space="preserve">04/18 Rev. </w:t>
    </w:r>
    <w:r w:rsidR="008142A0" w:rsidRPr="00B721DF">
      <w:rPr>
        <w:color w:val="A6A6A6" w:themeColor="background1" w:themeShade="A6"/>
        <w:sz w:val="16"/>
        <w:szCs w:val="16"/>
      </w:rPr>
      <w:t>0</w:t>
    </w:r>
    <w:r w:rsidR="000D1102">
      <w:rPr>
        <w:color w:val="A6A6A6" w:themeColor="background1" w:themeShade="A6"/>
        <w:sz w:val="16"/>
        <w:szCs w:val="16"/>
      </w:rPr>
      <w:t>5/19</w:t>
    </w:r>
    <w:r w:rsidR="008142A0" w:rsidRPr="00B721DF">
      <w:rPr>
        <w:color w:val="A6A6A6" w:themeColor="background1" w:themeShade="A6"/>
        <w:sz w:val="16"/>
        <w:szCs w:val="16"/>
      </w:rPr>
      <w:tab/>
    </w:r>
    <w:r w:rsidR="008142A0" w:rsidRPr="00B721DF">
      <w:rPr>
        <w:color w:val="A6A6A6" w:themeColor="background1" w:themeShade="A6"/>
        <w:sz w:val="16"/>
        <w:szCs w:val="16"/>
      </w:rPr>
      <w:tab/>
      <w:t xml:space="preserve">Seite </w:t>
    </w:r>
    <w:r w:rsidR="008142A0" w:rsidRPr="00B721DF">
      <w:rPr>
        <w:color w:val="A6A6A6" w:themeColor="background1" w:themeShade="A6"/>
        <w:sz w:val="16"/>
        <w:szCs w:val="16"/>
      </w:rPr>
      <w:fldChar w:fldCharType="begin"/>
    </w:r>
    <w:r w:rsidR="008142A0" w:rsidRPr="00B721DF">
      <w:rPr>
        <w:color w:val="A6A6A6" w:themeColor="background1" w:themeShade="A6"/>
        <w:sz w:val="16"/>
        <w:szCs w:val="16"/>
      </w:rPr>
      <w:instrText>PAGE  \* Arabic  \* MERGEFORMAT</w:instrText>
    </w:r>
    <w:r w:rsidR="008142A0" w:rsidRPr="00B721DF">
      <w:rPr>
        <w:color w:val="A6A6A6" w:themeColor="background1" w:themeShade="A6"/>
        <w:sz w:val="16"/>
        <w:szCs w:val="16"/>
      </w:rPr>
      <w:fldChar w:fldCharType="separate"/>
    </w:r>
    <w:r w:rsidR="00752DBA">
      <w:rPr>
        <w:noProof/>
        <w:color w:val="A6A6A6" w:themeColor="background1" w:themeShade="A6"/>
        <w:sz w:val="16"/>
        <w:szCs w:val="16"/>
      </w:rPr>
      <w:t>1</w:t>
    </w:r>
    <w:r w:rsidR="008142A0" w:rsidRPr="00B721DF">
      <w:rPr>
        <w:color w:val="A6A6A6" w:themeColor="background1" w:themeShade="A6"/>
        <w:sz w:val="16"/>
        <w:szCs w:val="16"/>
      </w:rPr>
      <w:fldChar w:fldCharType="end"/>
    </w:r>
    <w:r w:rsidR="008142A0" w:rsidRPr="00B721DF">
      <w:rPr>
        <w:color w:val="A6A6A6" w:themeColor="background1" w:themeShade="A6"/>
        <w:sz w:val="16"/>
        <w:szCs w:val="16"/>
      </w:rPr>
      <w:t xml:space="preserve"> von </w:t>
    </w:r>
    <w:r w:rsidR="008142A0" w:rsidRPr="00B721DF">
      <w:rPr>
        <w:color w:val="A6A6A6" w:themeColor="background1" w:themeShade="A6"/>
        <w:sz w:val="16"/>
        <w:szCs w:val="16"/>
      </w:rPr>
      <w:fldChar w:fldCharType="begin"/>
    </w:r>
    <w:r w:rsidR="008142A0" w:rsidRPr="00B721DF">
      <w:rPr>
        <w:color w:val="A6A6A6" w:themeColor="background1" w:themeShade="A6"/>
        <w:sz w:val="16"/>
        <w:szCs w:val="16"/>
      </w:rPr>
      <w:instrText>NUMPAGES  \* Arabic  \* MERGEFORMAT</w:instrText>
    </w:r>
    <w:r w:rsidR="008142A0" w:rsidRPr="00B721DF">
      <w:rPr>
        <w:color w:val="A6A6A6" w:themeColor="background1" w:themeShade="A6"/>
        <w:sz w:val="16"/>
        <w:szCs w:val="16"/>
      </w:rPr>
      <w:fldChar w:fldCharType="separate"/>
    </w:r>
    <w:r w:rsidR="00752DBA">
      <w:rPr>
        <w:noProof/>
        <w:color w:val="A6A6A6" w:themeColor="background1" w:themeShade="A6"/>
        <w:sz w:val="16"/>
        <w:szCs w:val="16"/>
      </w:rPr>
      <w:t>1</w:t>
    </w:r>
    <w:r w:rsidR="008142A0" w:rsidRPr="00B721DF">
      <w:rPr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2A0" w:rsidRDefault="008142A0" w:rsidP="008142A0">
      <w:pPr>
        <w:spacing w:after="0"/>
      </w:pPr>
      <w:r>
        <w:separator/>
      </w:r>
    </w:p>
  </w:footnote>
  <w:footnote w:type="continuationSeparator" w:id="0">
    <w:p w:rsidR="008142A0" w:rsidRDefault="008142A0" w:rsidP="008142A0">
      <w:pPr>
        <w:spacing w:after="0"/>
      </w:pPr>
      <w:r>
        <w:continuationSeparator/>
      </w:r>
    </w:p>
  </w:footnote>
  <w:footnote w:id="1">
    <w:p w:rsidR="00A60CEC" w:rsidRPr="00B721DF" w:rsidRDefault="00A60CEC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B721DF">
        <w:rPr>
          <w:sz w:val="16"/>
          <w:szCs w:val="16"/>
        </w:rPr>
        <w:t>Begründung erforderlich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4AA" w:rsidRDefault="00B834AA" w:rsidP="00652989">
    <w:pPr>
      <w:pStyle w:val="Kopfzeile"/>
      <w:tabs>
        <w:tab w:val="clear" w:pos="9072"/>
        <w:tab w:val="right" w:pos="9356"/>
      </w:tabs>
      <w:rPr>
        <w:rFonts w:cs="Arial"/>
        <w:sz w:val="24"/>
      </w:rPr>
    </w:pPr>
    <w:r>
      <w:rPr>
        <w:rFonts w:cs="Arial"/>
        <w:sz w:val="24"/>
      </w:rPr>
      <w:t xml:space="preserve">Formular 11.2 - </w:t>
    </w:r>
    <w:r w:rsidR="00236390" w:rsidRPr="00236390">
      <w:rPr>
        <w:rFonts w:cs="Arial"/>
        <w:sz w:val="24"/>
      </w:rPr>
      <w:t>Rückhaltung bei Brandereignissen</w:t>
    </w:r>
  </w:p>
  <w:p w:rsidR="00B834AA" w:rsidRDefault="00B834AA" w:rsidP="00652989">
    <w:pPr>
      <w:pStyle w:val="Kopfzeile"/>
      <w:tabs>
        <w:tab w:val="clear" w:pos="9072"/>
        <w:tab w:val="right" w:pos="9356"/>
      </w:tabs>
      <w:rPr>
        <w:rFonts w:cs="Arial"/>
        <w:sz w:val="24"/>
      </w:rPr>
    </w:pPr>
  </w:p>
  <w:tbl>
    <w:tblPr>
      <w:tblW w:w="4997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216"/>
      <w:gridCol w:w="2945"/>
      <w:gridCol w:w="1227"/>
      <w:gridCol w:w="1274"/>
      <w:gridCol w:w="1448"/>
      <w:gridCol w:w="1216"/>
    </w:tblGrid>
    <w:tr w:rsidR="00101AAF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101AAF" w:rsidRPr="008C02B5" w:rsidRDefault="00101AAF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2074022702" w:edGrp="everyone" w:colFirst="1" w:colLast="1"/>
          <w:permStart w:id="622675279" w:edGrp="everyone" w:colFirst="3" w:colLast="3"/>
          <w:permStart w:id="476412122" w:edGrp="everyone" w:colFirst="5" w:colLast="5"/>
          <w:r w:rsidRPr="008C02B5">
            <w:rPr>
              <w:szCs w:val="20"/>
            </w:rPr>
            <w:t>Betreiber/Antragsteller: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101AAF" w:rsidRPr="008C02B5" w:rsidRDefault="004D1407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Abo Wind AG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101AAF" w:rsidRPr="008C02B5" w:rsidRDefault="00101AAF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Anlage-Nr.: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101AAF" w:rsidRPr="008C02B5" w:rsidRDefault="00752DBA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-480925893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101AAF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0000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101AAF" w:rsidRPr="008C02B5" w:rsidRDefault="00101AAF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Antragsdatum: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101AAF" w:rsidRPr="008C02B5" w:rsidRDefault="00752DBA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30</w:t>
          </w:r>
          <w:r w:rsidR="004D1407">
            <w:rPr>
              <w:rStyle w:val="Fett"/>
            </w:rPr>
            <w:t>.04.2020</w:t>
          </w:r>
        </w:p>
      </w:tc>
    </w:tr>
    <w:tr w:rsidR="00101AAF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101AAF" w:rsidRPr="008C02B5" w:rsidRDefault="00101AAF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934181907" w:edGrp="everyone" w:colFirst="1" w:colLast="1"/>
          <w:permStart w:id="1781483110" w:edGrp="everyone" w:colFirst="3" w:colLast="3"/>
          <w:permStart w:id="227690490" w:edGrp="everyone" w:colFirst="5" w:colLast="5"/>
          <w:permEnd w:id="2074022702"/>
          <w:permEnd w:id="622675279"/>
          <w:permEnd w:id="476412122"/>
          <w:r w:rsidRPr="008C02B5">
            <w:rPr>
              <w:szCs w:val="20"/>
            </w:rPr>
            <w:t>Antragstitel: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101AAF" w:rsidRPr="008C02B5" w:rsidRDefault="004D1407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Windpark Weselberg - Repowering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101AAF" w:rsidRPr="008C02B5" w:rsidRDefault="00101AAF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Projekt-Nr.: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101AAF" w:rsidRPr="008C02B5" w:rsidRDefault="00752DBA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1752005822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101AAF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Text/000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101AAF" w:rsidRPr="008C02B5" w:rsidRDefault="00101AAF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r w:rsidRPr="008C02B5">
            <w:rPr>
              <w:szCs w:val="20"/>
              <w:lang w:val="en-US"/>
            </w:rPr>
            <w:t>Rev.: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101AAF" w:rsidRPr="008C02B5" w:rsidRDefault="00752DBA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sdt>
            <w:sdtPr>
              <w:rPr>
                <w:rStyle w:val="Fett"/>
              </w:rPr>
              <w:id w:val="1340653315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101AAF" w:rsidRPr="00FD5F6C">
                <w:rPr>
                  <w:rStyle w:val="Platzhaltertext"/>
                  <w:b/>
                  <w:vanish/>
                  <w:color w:val="31849B" w:themeColor="accent5" w:themeShade="BF"/>
                  <w:lang w:val="en-US"/>
                </w:rPr>
                <w:t>Text/tt.mm.jjjj</w:t>
              </w:r>
            </w:sdtContent>
          </w:sdt>
        </w:p>
      </w:tc>
    </w:tr>
    <w:permEnd w:id="934181907"/>
    <w:permEnd w:id="1781483110"/>
    <w:permEnd w:id="227690490"/>
  </w:tbl>
  <w:p w:rsidR="0026259D" w:rsidRPr="0026259D" w:rsidRDefault="0026259D" w:rsidP="00652989">
    <w:pPr>
      <w:pStyle w:val="Kopfzeile"/>
      <w:tabs>
        <w:tab w:val="clear" w:pos="9072"/>
        <w:tab w:val="right" w:pos="9356"/>
      </w:tabs>
      <w:rPr>
        <w:rFonts w:cs="Arial"/>
        <w:sz w:val="24"/>
        <w:lang w:val="en-US"/>
      </w:rPr>
    </w:pPr>
  </w:p>
  <w:p w:rsidR="008142A0" w:rsidRDefault="00E10790" w:rsidP="00652989">
    <w:pPr>
      <w:pStyle w:val="Kopfzeile"/>
      <w:tabs>
        <w:tab w:val="clear" w:pos="9072"/>
        <w:tab w:val="right" w:pos="9356"/>
      </w:tabs>
      <w:rPr>
        <w:rFonts w:cs="Arial"/>
        <w:sz w:val="24"/>
      </w:rPr>
    </w:pPr>
    <w:r w:rsidRPr="001668A6">
      <w:rPr>
        <w:b/>
        <w:bCs/>
        <w:noProof/>
        <w:sz w:val="24"/>
      </w:rPr>
      <w:drawing>
        <wp:anchor distT="0" distB="0" distL="114300" distR="114300" simplePos="0" relativeHeight="251685376" behindDoc="1" locked="0" layoutInCell="1" allowOverlap="1" wp14:anchorId="2D7241BA" wp14:editId="135047BA">
          <wp:simplePos x="0" y="0"/>
          <wp:positionH relativeFrom="page">
            <wp:posOffset>5760720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4" name="Bild 1" descr="RP_4c_RGB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_4c_RGB_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bxEtrVQwmfK2juz8YEA+Y/YpbODJMSOcnubWVjOHsWBk/BJwe3031c98fmWV0cYIAxWp297DOEu0jAUJuFjI9w==" w:salt="2BEE/M9NXlZqxV8Ik2wr4A==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A0"/>
    <w:rsid w:val="00022DD0"/>
    <w:rsid w:val="000328E9"/>
    <w:rsid w:val="000D1102"/>
    <w:rsid w:val="00101AAF"/>
    <w:rsid w:val="00195587"/>
    <w:rsid w:val="00223B62"/>
    <w:rsid w:val="00236390"/>
    <w:rsid w:val="0026259D"/>
    <w:rsid w:val="002B181E"/>
    <w:rsid w:val="002D24D1"/>
    <w:rsid w:val="0030627B"/>
    <w:rsid w:val="00342D0B"/>
    <w:rsid w:val="003B0FB7"/>
    <w:rsid w:val="0040042E"/>
    <w:rsid w:val="004071DA"/>
    <w:rsid w:val="004258C2"/>
    <w:rsid w:val="00495CCD"/>
    <w:rsid w:val="004C6056"/>
    <w:rsid w:val="004D1407"/>
    <w:rsid w:val="004D44D0"/>
    <w:rsid w:val="00647876"/>
    <w:rsid w:val="00652989"/>
    <w:rsid w:val="00672B34"/>
    <w:rsid w:val="006D0832"/>
    <w:rsid w:val="00707680"/>
    <w:rsid w:val="00752C8E"/>
    <w:rsid w:val="00752DBA"/>
    <w:rsid w:val="008142A0"/>
    <w:rsid w:val="00880835"/>
    <w:rsid w:val="008812F4"/>
    <w:rsid w:val="008C44AF"/>
    <w:rsid w:val="00996AA2"/>
    <w:rsid w:val="009D261A"/>
    <w:rsid w:val="009D368E"/>
    <w:rsid w:val="009D74A4"/>
    <w:rsid w:val="009E3053"/>
    <w:rsid w:val="00A60CEC"/>
    <w:rsid w:val="00A66A40"/>
    <w:rsid w:val="00AC5B6C"/>
    <w:rsid w:val="00AF7903"/>
    <w:rsid w:val="00B14ABD"/>
    <w:rsid w:val="00B5785E"/>
    <w:rsid w:val="00B721DF"/>
    <w:rsid w:val="00B834AA"/>
    <w:rsid w:val="00B9671B"/>
    <w:rsid w:val="00BA702E"/>
    <w:rsid w:val="00BC5156"/>
    <w:rsid w:val="00C81563"/>
    <w:rsid w:val="00D329EB"/>
    <w:rsid w:val="00D52DF7"/>
    <w:rsid w:val="00D760AA"/>
    <w:rsid w:val="00E10790"/>
    <w:rsid w:val="00EF52FE"/>
    <w:rsid w:val="00F42622"/>
    <w:rsid w:val="00F51F82"/>
    <w:rsid w:val="00F73483"/>
    <w:rsid w:val="00FA2843"/>
    <w:rsid w:val="00FB6FF8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8BC9D2F"/>
  <w15:docId w15:val="{4EA58AB3-F837-4664-A36F-0E2B9BC3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-VS"/>
    <w:qFormat/>
    <w:rsid w:val="008142A0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42A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42A0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142A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2A0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142A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42A0"/>
    <w:rPr>
      <w:rFonts w:ascii="Arial" w:eastAsia="Times New Roman" w:hAnsi="Arial" w:cs="Times New Roman"/>
      <w:sz w:val="20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8142A0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60CEC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60CEC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60CEC"/>
    <w:rPr>
      <w:vertAlign w:val="superscript"/>
    </w:rPr>
  </w:style>
  <w:style w:type="paragraph" w:styleId="KeinLeerraum">
    <w:name w:val="No Spacing"/>
    <w:uiPriority w:val="1"/>
    <w:qFormat/>
    <w:rsid w:val="00B721D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52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C11F4B40C44B5D821EFB7495444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1A4D0-0A28-4574-8408-068CDC5047BE}"/>
      </w:docPartPr>
      <w:docPartBody>
        <w:p w:rsidR="00AF2B85" w:rsidRDefault="001447E8" w:rsidP="001447E8">
          <w:pPr>
            <w:pStyle w:val="50C11F4B40C44B5D821EFB74954440C0"/>
          </w:pPr>
          <w:r>
            <w:rPr>
              <w:rStyle w:val="Platzhaltertext"/>
              <w:sz w:val="16"/>
              <w:szCs w:val="16"/>
            </w:rPr>
            <w:t>00000</w:t>
          </w:r>
          <w:r w:rsidRPr="002E2CB9">
            <w:rPr>
              <w:rStyle w:val="Platzhaltertext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45"/>
    <w:rsid w:val="00005C86"/>
    <w:rsid w:val="000951A3"/>
    <w:rsid w:val="001447E8"/>
    <w:rsid w:val="00223623"/>
    <w:rsid w:val="002656F8"/>
    <w:rsid w:val="002E769C"/>
    <w:rsid w:val="0034346A"/>
    <w:rsid w:val="00555BBA"/>
    <w:rsid w:val="005923B5"/>
    <w:rsid w:val="008B2E45"/>
    <w:rsid w:val="009A0145"/>
    <w:rsid w:val="009A1B83"/>
    <w:rsid w:val="00AF2B85"/>
    <w:rsid w:val="00E97E4A"/>
    <w:rsid w:val="00EA0FE8"/>
    <w:rsid w:val="00FA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0FE8"/>
    <w:rPr>
      <w:color w:val="808080"/>
    </w:rPr>
  </w:style>
  <w:style w:type="paragraph" w:customStyle="1" w:styleId="0921C068919848B59DBCBA3323AA45D3">
    <w:name w:val="0921C068919848B59DBCBA3323AA45D3"/>
    <w:rsid w:val="008B2E45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9C85FF720B7411BA2C306A5D0B8CC85">
    <w:name w:val="89C85FF720B7411BA2C306A5D0B8CC85"/>
    <w:rsid w:val="009A1B83"/>
  </w:style>
  <w:style w:type="paragraph" w:customStyle="1" w:styleId="379424C7DEBD4AB09A58FB58A9AEECDA">
    <w:name w:val="379424C7DEBD4AB09A58FB58A9AEECDA"/>
    <w:rsid w:val="009A1B83"/>
  </w:style>
  <w:style w:type="paragraph" w:customStyle="1" w:styleId="D2B39F95453447EAA4DD2D810616F298">
    <w:name w:val="D2B39F95453447EAA4DD2D810616F298"/>
    <w:rsid w:val="009A1B83"/>
  </w:style>
  <w:style w:type="paragraph" w:customStyle="1" w:styleId="D2768410810C4ED39F3DBCDA4A19BA54">
    <w:name w:val="D2768410810C4ED39F3DBCDA4A19BA54"/>
    <w:rsid w:val="009A1B83"/>
  </w:style>
  <w:style w:type="paragraph" w:customStyle="1" w:styleId="A94FF2EE949E4F0AAD0923478C61F89E">
    <w:name w:val="A94FF2EE949E4F0AAD0923478C61F89E"/>
    <w:rsid w:val="009A1B83"/>
  </w:style>
  <w:style w:type="paragraph" w:customStyle="1" w:styleId="598EF48894184D77A06F01DD0F25434A">
    <w:name w:val="598EF48894184D77A06F01DD0F25434A"/>
    <w:rsid w:val="009A1B83"/>
  </w:style>
  <w:style w:type="paragraph" w:customStyle="1" w:styleId="CF1CD77E4AA34433A06AB5CD8B20AE21">
    <w:name w:val="CF1CD77E4AA34433A06AB5CD8B20AE21"/>
    <w:rsid w:val="009A1B83"/>
  </w:style>
  <w:style w:type="paragraph" w:customStyle="1" w:styleId="0B96DD0380404020A881C3725122919F">
    <w:name w:val="0B96DD0380404020A881C3725122919F"/>
    <w:rsid w:val="009A1B83"/>
  </w:style>
  <w:style w:type="paragraph" w:customStyle="1" w:styleId="A9DFFF3AB2324DE5847443E0DFD529EF">
    <w:name w:val="A9DFFF3AB2324DE5847443E0DFD529EF"/>
    <w:rsid w:val="009A1B83"/>
  </w:style>
  <w:style w:type="paragraph" w:customStyle="1" w:styleId="4FFC9131275B4464BE3FBDFBE4888D92">
    <w:name w:val="4FFC9131275B4464BE3FBDFBE4888D92"/>
    <w:rsid w:val="009A1B83"/>
  </w:style>
  <w:style w:type="paragraph" w:customStyle="1" w:styleId="1AC76D2BA4CE4CCFA756C5FEBC0CBFAB">
    <w:name w:val="1AC76D2BA4CE4CCFA756C5FEBC0CBFAB"/>
    <w:rsid w:val="009A1B83"/>
  </w:style>
  <w:style w:type="paragraph" w:customStyle="1" w:styleId="70B58FE9BDBD4938BC9580E6DB1AD4BE">
    <w:name w:val="70B58FE9BDBD4938BC9580E6DB1AD4BE"/>
    <w:rsid w:val="009A1B83"/>
  </w:style>
  <w:style w:type="paragraph" w:customStyle="1" w:styleId="2A1240392C2A41498C047E6CCE7A3778">
    <w:name w:val="2A1240392C2A41498C047E6CCE7A3778"/>
    <w:rsid w:val="009A1B83"/>
  </w:style>
  <w:style w:type="paragraph" w:customStyle="1" w:styleId="A55FA949EA4C46839DE14E039092EFE7">
    <w:name w:val="A55FA949EA4C46839DE14E039092EFE7"/>
    <w:rsid w:val="009A1B83"/>
  </w:style>
  <w:style w:type="paragraph" w:customStyle="1" w:styleId="7037451A21F648BCA50915C3226BFFCD">
    <w:name w:val="7037451A21F648BCA50915C3226BFFCD"/>
    <w:rsid w:val="009A1B83"/>
  </w:style>
  <w:style w:type="paragraph" w:customStyle="1" w:styleId="BE7B21C2A2894293B2824ADA3A98F19D">
    <w:name w:val="BE7B21C2A2894293B2824ADA3A98F19D"/>
    <w:rsid w:val="009A1B83"/>
  </w:style>
  <w:style w:type="paragraph" w:customStyle="1" w:styleId="E2F098A8F97C4675A7075F943A3390B8">
    <w:name w:val="E2F098A8F97C4675A7075F943A3390B8"/>
    <w:rsid w:val="009A1B83"/>
  </w:style>
  <w:style w:type="paragraph" w:customStyle="1" w:styleId="FDC1FE377A8B4CB2AEC68AA4C3664775">
    <w:name w:val="FDC1FE377A8B4CB2AEC68AA4C3664775"/>
    <w:rsid w:val="009A1B83"/>
  </w:style>
  <w:style w:type="paragraph" w:customStyle="1" w:styleId="B191C671C1D7480AAE77D03E088CBB51">
    <w:name w:val="B191C671C1D7480AAE77D03E088CBB51"/>
    <w:rsid w:val="000951A3"/>
  </w:style>
  <w:style w:type="paragraph" w:customStyle="1" w:styleId="CC21525DEF16492F91BAD0A7A44493EA">
    <w:name w:val="CC21525DEF16492F91BAD0A7A44493EA"/>
    <w:rsid w:val="002656F8"/>
  </w:style>
  <w:style w:type="paragraph" w:customStyle="1" w:styleId="6942A5E3BBE64F569E516997E7D66650">
    <w:name w:val="6942A5E3BBE64F569E516997E7D66650"/>
    <w:rsid w:val="002656F8"/>
  </w:style>
  <w:style w:type="paragraph" w:customStyle="1" w:styleId="EB921710B7D14E73B4F2DDBD4C4EE1B2">
    <w:name w:val="EB921710B7D14E73B4F2DDBD4C4EE1B2"/>
    <w:rsid w:val="002656F8"/>
  </w:style>
  <w:style w:type="paragraph" w:customStyle="1" w:styleId="84C8A084FC6843C5A152F37351F6115F">
    <w:name w:val="84C8A084FC6843C5A152F37351F6115F"/>
    <w:rsid w:val="002656F8"/>
  </w:style>
  <w:style w:type="paragraph" w:customStyle="1" w:styleId="70AF49B3550F43F1B241C04FFFB3F026">
    <w:name w:val="70AF49B3550F43F1B241C04FFFB3F026"/>
    <w:rsid w:val="005923B5"/>
  </w:style>
  <w:style w:type="paragraph" w:customStyle="1" w:styleId="124BC3E01C494BD88964BE00E05A07BB">
    <w:name w:val="124BC3E01C494BD88964BE00E05A07BB"/>
    <w:rsid w:val="005923B5"/>
  </w:style>
  <w:style w:type="paragraph" w:customStyle="1" w:styleId="2D5FC7EABF43453DB2A0588052E94B90">
    <w:name w:val="2D5FC7EABF43453DB2A0588052E94B90"/>
    <w:rsid w:val="005923B5"/>
  </w:style>
  <w:style w:type="paragraph" w:customStyle="1" w:styleId="6E25030555DB456A9A90BA47188EB6AC">
    <w:name w:val="6E25030555DB456A9A90BA47188EB6AC"/>
    <w:rsid w:val="005923B5"/>
  </w:style>
  <w:style w:type="paragraph" w:customStyle="1" w:styleId="D9CA9056479E4469B6A3D176D9608772">
    <w:name w:val="D9CA9056479E4469B6A3D176D9608772"/>
    <w:rsid w:val="009A0145"/>
  </w:style>
  <w:style w:type="paragraph" w:customStyle="1" w:styleId="65E10DC2B8344BC089AF6D070A7441E8">
    <w:name w:val="65E10DC2B8344BC089AF6D070A7441E8"/>
    <w:rsid w:val="009A0145"/>
  </w:style>
  <w:style w:type="paragraph" w:customStyle="1" w:styleId="0ED66DD57BEA400594F23E100176AFBE">
    <w:name w:val="0ED66DD57BEA400594F23E100176AFBE"/>
    <w:rsid w:val="001447E8"/>
  </w:style>
  <w:style w:type="paragraph" w:customStyle="1" w:styleId="3BC426F3213749619C3C2DB18A24CE55">
    <w:name w:val="3BC426F3213749619C3C2DB18A24CE55"/>
    <w:rsid w:val="001447E8"/>
  </w:style>
  <w:style w:type="paragraph" w:customStyle="1" w:styleId="3985C514FE53442D8468052B3FBE15F5">
    <w:name w:val="3985C514FE53442D8468052B3FBE15F5"/>
    <w:rsid w:val="001447E8"/>
  </w:style>
  <w:style w:type="paragraph" w:customStyle="1" w:styleId="50C11F4B40C44B5D821EFB74954440C0">
    <w:name w:val="50C11F4B40C44B5D821EFB74954440C0"/>
    <w:rsid w:val="001447E8"/>
  </w:style>
  <w:style w:type="paragraph" w:customStyle="1" w:styleId="F719062441324F259B3DDCBCFE9AACF0">
    <w:name w:val="F719062441324F259B3DDCBCFE9AACF0"/>
    <w:rsid w:val="001447E8"/>
  </w:style>
  <w:style w:type="paragraph" w:customStyle="1" w:styleId="B32D830A41884E36B7B821FDC5F5F4EB">
    <w:name w:val="B32D830A41884E36B7B821FDC5F5F4EB"/>
    <w:rsid w:val="001447E8"/>
  </w:style>
  <w:style w:type="paragraph" w:customStyle="1" w:styleId="24FF0A5CEA7B41D0ADA3BD009FEDE251">
    <w:name w:val="24FF0A5CEA7B41D0ADA3BD009FEDE251"/>
    <w:rsid w:val="001447E8"/>
  </w:style>
  <w:style w:type="paragraph" w:customStyle="1" w:styleId="098E15753A4343B98C350A6466E2CB04">
    <w:name w:val="098E15753A4343B98C350A6466E2CB04"/>
    <w:rsid w:val="001447E8"/>
  </w:style>
  <w:style w:type="paragraph" w:customStyle="1" w:styleId="572F9A7334E74705B47B6C4DE23DD888">
    <w:name w:val="572F9A7334E74705B47B6C4DE23DD888"/>
    <w:rsid w:val="001447E8"/>
  </w:style>
  <w:style w:type="paragraph" w:customStyle="1" w:styleId="87190BBA6AD343D4A5C5685EB9CE2C9E">
    <w:name w:val="87190BBA6AD343D4A5C5685EB9CE2C9E"/>
    <w:rsid w:val="001447E8"/>
  </w:style>
  <w:style w:type="paragraph" w:customStyle="1" w:styleId="4B09FB2DFFAB4F6C96747587D9EE075A">
    <w:name w:val="4B09FB2DFFAB4F6C96747587D9EE075A"/>
    <w:rsid w:val="001447E8"/>
  </w:style>
  <w:style w:type="paragraph" w:customStyle="1" w:styleId="E5CFC779823B490383128B386B0D5D8D">
    <w:name w:val="E5CFC779823B490383128B386B0D5D8D"/>
    <w:rsid w:val="001447E8"/>
  </w:style>
  <w:style w:type="paragraph" w:customStyle="1" w:styleId="85E57861A0CF473D865227510D063DFB">
    <w:name w:val="85E57861A0CF473D865227510D063DFB"/>
    <w:rsid w:val="001447E8"/>
  </w:style>
  <w:style w:type="paragraph" w:customStyle="1" w:styleId="266EA4F18D804CBBA0A5FA1106D03DF8">
    <w:name w:val="266EA4F18D804CBBA0A5FA1106D03DF8"/>
    <w:rsid w:val="001447E8"/>
  </w:style>
  <w:style w:type="paragraph" w:customStyle="1" w:styleId="F23202D200E940F2B5A99E1C1A42EA5D">
    <w:name w:val="F23202D200E940F2B5A99E1C1A42EA5D"/>
    <w:rsid w:val="001447E8"/>
  </w:style>
  <w:style w:type="paragraph" w:customStyle="1" w:styleId="2BF4A968A94F4879AFAA2A3733036B38">
    <w:name w:val="2BF4A968A94F4879AFAA2A3733036B38"/>
    <w:rsid w:val="001447E8"/>
  </w:style>
  <w:style w:type="paragraph" w:customStyle="1" w:styleId="BBFE79415E3B49F6B3CC0C560ADBB8B0">
    <w:name w:val="BBFE79415E3B49F6B3CC0C560ADBB8B0"/>
    <w:rsid w:val="001447E8"/>
  </w:style>
  <w:style w:type="paragraph" w:customStyle="1" w:styleId="9D937A3E19674D429886021CB50C494F">
    <w:name w:val="9D937A3E19674D429886021CB50C494F"/>
    <w:rsid w:val="001447E8"/>
  </w:style>
  <w:style w:type="paragraph" w:customStyle="1" w:styleId="EA684EB396424860A60443BCA958719A">
    <w:name w:val="EA684EB396424860A60443BCA958719A"/>
    <w:rsid w:val="001447E8"/>
  </w:style>
  <w:style w:type="paragraph" w:customStyle="1" w:styleId="7D8A9FAF01FF470A930886F804BAB85B">
    <w:name w:val="7D8A9FAF01FF470A930886F804BAB85B"/>
    <w:rsid w:val="001447E8"/>
  </w:style>
  <w:style w:type="paragraph" w:customStyle="1" w:styleId="6AF6DF4F791649A88A5F4B8A0F984515">
    <w:name w:val="6AF6DF4F791649A88A5F4B8A0F984515"/>
    <w:rsid w:val="00AF2B85"/>
  </w:style>
  <w:style w:type="paragraph" w:customStyle="1" w:styleId="AD33023ADB4642F2874136D2607FD101">
    <w:name w:val="AD33023ADB4642F2874136D2607FD101"/>
    <w:rsid w:val="00AF2B85"/>
  </w:style>
  <w:style w:type="paragraph" w:customStyle="1" w:styleId="A5D80F44656948BBB260462FD31B29BB">
    <w:name w:val="A5D80F44656948BBB260462FD31B29BB"/>
    <w:rsid w:val="00AF2B85"/>
  </w:style>
  <w:style w:type="paragraph" w:customStyle="1" w:styleId="81CEE0EFD8DF4FE381CA26939E944FE6">
    <w:name w:val="81CEE0EFD8DF4FE381CA26939E944FE6"/>
    <w:rsid w:val="00FA2D79"/>
  </w:style>
  <w:style w:type="paragraph" w:customStyle="1" w:styleId="9E571CDB3C544300B78AFDAE032B0AAC">
    <w:name w:val="9E571CDB3C544300B78AFDAE032B0AAC"/>
    <w:rsid w:val="00FA2D79"/>
  </w:style>
  <w:style w:type="paragraph" w:customStyle="1" w:styleId="F79C52B5128D48B5BB460C3FF9AD3436">
    <w:name w:val="F79C52B5128D48B5BB460C3FF9AD3436"/>
    <w:rsid w:val="00FA2D79"/>
  </w:style>
  <w:style w:type="paragraph" w:customStyle="1" w:styleId="440BDC553ECF448BB97A0354143D2FA6">
    <w:name w:val="440BDC553ECF448BB97A0354143D2FA6"/>
    <w:rsid w:val="00FA2D79"/>
  </w:style>
  <w:style w:type="paragraph" w:customStyle="1" w:styleId="1C6DF90739754B1CA2B714B45006F06C">
    <w:name w:val="1C6DF90739754B1CA2B714B45006F06C"/>
    <w:rsid w:val="00FA2D79"/>
  </w:style>
  <w:style w:type="paragraph" w:customStyle="1" w:styleId="018C9DBA5A8144109B49FA47B2D8D124">
    <w:name w:val="018C9DBA5A8144109B49FA47B2D8D124"/>
    <w:rsid w:val="00FA2D79"/>
  </w:style>
  <w:style w:type="paragraph" w:customStyle="1" w:styleId="1AEEFC88AB3848D0A1F40361B058482C">
    <w:name w:val="1AEEFC88AB3848D0A1F40361B058482C"/>
    <w:rsid w:val="002E769C"/>
  </w:style>
  <w:style w:type="paragraph" w:customStyle="1" w:styleId="B265775FB7634897A24D52983B749009">
    <w:name w:val="B265775FB7634897A24D52983B749009"/>
    <w:rsid w:val="002E769C"/>
  </w:style>
  <w:style w:type="paragraph" w:customStyle="1" w:styleId="1F9E32E461C84AE3A0549B37329B5A89">
    <w:name w:val="1F9E32E461C84AE3A0549B37329B5A89"/>
    <w:rsid w:val="002E769C"/>
  </w:style>
  <w:style w:type="paragraph" w:customStyle="1" w:styleId="C5D8FA2DB321489C97184AD66A061613">
    <w:name w:val="C5D8FA2DB321489C97184AD66A061613"/>
    <w:rsid w:val="002E769C"/>
  </w:style>
  <w:style w:type="paragraph" w:customStyle="1" w:styleId="0325F7EAE70643DBB8AF028B5A772747">
    <w:name w:val="0325F7EAE70643DBB8AF028B5A772747"/>
    <w:rsid w:val="002E769C"/>
  </w:style>
  <w:style w:type="paragraph" w:customStyle="1" w:styleId="797022CD8F854556B47D187517C3200A">
    <w:name w:val="797022CD8F854556B47D187517C3200A"/>
    <w:rsid w:val="002E769C"/>
  </w:style>
  <w:style w:type="paragraph" w:customStyle="1" w:styleId="3A14B38B0047415AA16A38EB72002535">
    <w:name w:val="3A14B38B0047415AA16A38EB72002535"/>
    <w:rsid w:val="00555BBA"/>
  </w:style>
  <w:style w:type="paragraph" w:customStyle="1" w:styleId="0DA9328526E248ACA50136EA7F7BF561">
    <w:name w:val="0DA9328526E248ACA50136EA7F7BF561"/>
    <w:rsid w:val="00555BBA"/>
  </w:style>
  <w:style w:type="paragraph" w:customStyle="1" w:styleId="3329C95F587F4E8CB594436C0853049E">
    <w:name w:val="3329C95F587F4E8CB594436C0853049E"/>
    <w:rsid w:val="00555BBA"/>
  </w:style>
  <w:style w:type="paragraph" w:customStyle="1" w:styleId="5BCEB3F04B724CA39FD9D4865A6F839F">
    <w:name w:val="5BCEB3F04B724CA39FD9D4865A6F839F"/>
    <w:rsid w:val="00555BBA"/>
  </w:style>
  <w:style w:type="paragraph" w:customStyle="1" w:styleId="9A5B55463CDE4D819C74FDE75D58D65F">
    <w:name w:val="9A5B55463CDE4D819C74FDE75D58D65F"/>
    <w:rsid w:val="00555BBA"/>
  </w:style>
  <w:style w:type="paragraph" w:customStyle="1" w:styleId="FE71311D8CAA44B5B241A48D2F279CA4">
    <w:name w:val="FE71311D8CAA44B5B241A48D2F279CA4"/>
    <w:rsid w:val="00555BBA"/>
  </w:style>
  <w:style w:type="paragraph" w:customStyle="1" w:styleId="C1803266772A46EAABE57517FAE94A69">
    <w:name w:val="C1803266772A46EAABE57517FAE94A69"/>
    <w:rsid w:val="00555BBA"/>
  </w:style>
  <w:style w:type="paragraph" w:customStyle="1" w:styleId="39926921228B47F9A62FAE87F67E562E">
    <w:name w:val="39926921228B47F9A62FAE87F67E562E"/>
    <w:rsid w:val="00555BBA"/>
  </w:style>
  <w:style w:type="paragraph" w:customStyle="1" w:styleId="C63AFA280FAC428FA490032B56168D28">
    <w:name w:val="C63AFA280FAC428FA490032B56168D28"/>
    <w:rsid w:val="00555BBA"/>
  </w:style>
  <w:style w:type="paragraph" w:customStyle="1" w:styleId="A4637546F7944651A5CE59C077E8B64E">
    <w:name w:val="A4637546F7944651A5CE59C077E8B64E"/>
    <w:rsid w:val="00555BBA"/>
  </w:style>
  <w:style w:type="paragraph" w:customStyle="1" w:styleId="A09487C6088C4C18A0D26624B7AA1AC9">
    <w:name w:val="A09487C6088C4C18A0D26624B7AA1AC9"/>
    <w:rsid w:val="00555BBA"/>
  </w:style>
  <w:style w:type="paragraph" w:customStyle="1" w:styleId="2CC1F6F72F0A44FD89B474F9A6835F21">
    <w:name w:val="2CC1F6F72F0A44FD89B474F9A6835F21"/>
    <w:rsid w:val="00555BBA"/>
  </w:style>
  <w:style w:type="paragraph" w:customStyle="1" w:styleId="F558EE01D02646D9B5C4790309B9043B">
    <w:name w:val="F558EE01D02646D9B5C4790309B9043B"/>
    <w:rsid w:val="00EA0FE8"/>
  </w:style>
  <w:style w:type="paragraph" w:customStyle="1" w:styleId="81AD842878A549E195D66F6CA0C9BDD7">
    <w:name w:val="81AD842878A549E195D66F6CA0C9BDD7"/>
    <w:rsid w:val="00EA0FE8"/>
  </w:style>
  <w:style w:type="paragraph" w:customStyle="1" w:styleId="9EEDDE27616D4DACA9DDC357EEA9C9E0">
    <w:name w:val="9EEDDE27616D4DACA9DDC357EEA9C9E0"/>
    <w:rsid w:val="00EA0FE8"/>
  </w:style>
  <w:style w:type="paragraph" w:customStyle="1" w:styleId="6F28F63CA9B04778869916B2E2DAF8DD">
    <w:name w:val="6F28F63CA9B04778869916B2E2DAF8DD"/>
    <w:rsid w:val="00EA0FE8"/>
  </w:style>
  <w:style w:type="paragraph" w:customStyle="1" w:styleId="E991EFD272A04F51BF96A6CBC442AE5C">
    <w:name w:val="E991EFD272A04F51BF96A6CBC442AE5C"/>
    <w:rsid w:val="00EA0FE8"/>
  </w:style>
  <w:style w:type="paragraph" w:customStyle="1" w:styleId="903E097D85A64499BAB03BB9EFDA0B59">
    <w:name w:val="903E097D85A64499BAB03BB9EFDA0B59"/>
    <w:rsid w:val="00EA0F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242C7-2F8C-4093-8681-5475CE56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Nord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Gutwein, Marion</dc:creator>
  <cp:lastModifiedBy>Timo Jené</cp:lastModifiedBy>
  <cp:revision>47</cp:revision>
  <cp:lastPrinted>2018-04-30T12:19:00Z</cp:lastPrinted>
  <dcterms:created xsi:type="dcterms:W3CDTF">2017-10-30T16:20:00Z</dcterms:created>
  <dcterms:modified xsi:type="dcterms:W3CDTF">2020-04-08T12:45:00Z</dcterms:modified>
</cp:coreProperties>
</file>